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39" w:rsidRPr="003B4F39" w:rsidRDefault="003B4F39" w:rsidP="003B4F39">
      <w:pPr>
        <w:keepNext/>
        <w:overflowPunct w:val="0"/>
        <w:autoSpaceDE w:val="0"/>
        <w:autoSpaceDN w:val="0"/>
        <w:adjustRightInd w:val="0"/>
        <w:ind w:left="5245"/>
        <w:jc w:val="center"/>
        <w:textAlignment w:val="baseline"/>
        <w:outlineLvl w:val="0"/>
        <w:rPr>
          <w:rFonts w:eastAsia="Times New Roman"/>
          <w:sz w:val="22"/>
          <w:lang w:eastAsia="ru-RU"/>
        </w:rPr>
      </w:pPr>
      <w:r w:rsidRPr="003B4F39">
        <w:rPr>
          <w:rFonts w:eastAsia="Times New Roman"/>
          <w:sz w:val="22"/>
          <w:lang w:eastAsia="ru-RU"/>
        </w:rPr>
        <w:t xml:space="preserve">              Приложение</w:t>
      </w:r>
    </w:p>
    <w:p w:rsidR="003B4F39" w:rsidRPr="003B4F39" w:rsidRDefault="003B4F39" w:rsidP="003B4F39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  <w:sz w:val="22"/>
          <w:lang w:eastAsia="ru-RU"/>
        </w:rPr>
      </w:pPr>
      <w:r w:rsidRPr="003B4F39">
        <w:rPr>
          <w:rFonts w:eastAsia="Times New Roman"/>
          <w:sz w:val="22"/>
          <w:lang w:eastAsia="ru-RU"/>
        </w:rPr>
        <w:t xml:space="preserve">к постановлению администрации </w:t>
      </w:r>
    </w:p>
    <w:p w:rsidR="003B4F39" w:rsidRPr="003B4F39" w:rsidRDefault="003B4F39" w:rsidP="003B4F3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/>
          <w:sz w:val="22"/>
          <w:lang w:eastAsia="ru-RU"/>
        </w:rPr>
      </w:pPr>
      <w:r w:rsidRPr="003B4F39">
        <w:rPr>
          <w:rFonts w:eastAsia="Times New Roman"/>
          <w:sz w:val="22"/>
          <w:lang w:eastAsia="ru-RU"/>
        </w:rPr>
        <w:t xml:space="preserve">                                                                      </w:t>
      </w:r>
      <w:r w:rsidR="00A41279">
        <w:rPr>
          <w:rFonts w:eastAsia="Times New Roman"/>
          <w:sz w:val="22"/>
          <w:lang w:eastAsia="ru-RU"/>
        </w:rPr>
        <w:t xml:space="preserve">                          Сандовс</w:t>
      </w:r>
      <w:r w:rsidRPr="003B4F39">
        <w:rPr>
          <w:rFonts w:eastAsia="Times New Roman"/>
          <w:sz w:val="22"/>
          <w:lang w:eastAsia="ru-RU"/>
        </w:rPr>
        <w:t>кого района</w:t>
      </w:r>
    </w:p>
    <w:p w:rsidR="003B4F39" w:rsidRPr="003B4F39" w:rsidRDefault="003B4F39" w:rsidP="003B4F39">
      <w:pPr>
        <w:rPr>
          <w:rFonts w:eastAsia="Times New Roman"/>
          <w:sz w:val="22"/>
          <w:lang w:eastAsia="ru-RU"/>
        </w:rPr>
      </w:pPr>
      <w:r w:rsidRPr="003B4F39">
        <w:rPr>
          <w:rFonts w:eastAsia="Times New Roman"/>
          <w:sz w:val="22"/>
          <w:lang w:eastAsia="ru-RU"/>
        </w:rPr>
        <w:t xml:space="preserve"> </w:t>
      </w:r>
      <w:r w:rsidR="00A464FC">
        <w:rPr>
          <w:rFonts w:eastAsia="Times New Roman"/>
          <w:sz w:val="22"/>
          <w:lang w:eastAsia="ru-RU"/>
        </w:rPr>
        <w:t xml:space="preserve">                   </w:t>
      </w:r>
      <w:r w:rsidRPr="003B4F39">
        <w:rPr>
          <w:rFonts w:eastAsia="Times New Roman"/>
          <w:sz w:val="22"/>
          <w:lang w:eastAsia="ru-RU"/>
        </w:rPr>
        <w:t xml:space="preserve"> </w:t>
      </w:r>
      <w:r w:rsidR="00015E81" w:rsidRPr="003B4F39">
        <w:rPr>
          <w:rFonts w:eastAsia="Times New Roman"/>
          <w:sz w:val="22"/>
          <w:lang w:eastAsia="ru-RU"/>
        </w:rPr>
        <w:t>О</w:t>
      </w:r>
      <w:r w:rsidRPr="003B4F39">
        <w:rPr>
          <w:rFonts w:eastAsia="Times New Roman"/>
          <w:sz w:val="22"/>
          <w:lang w:eastAsia="ru-RU"/>
        </w:rPr>
        <w:t>т</w:t>
      </w:r>
      <w:r w:rsidR="00015E81">
        <w:rPr>
          <w:rFonts w:eastAsia="Times New Roman"/>
          <w:sz w:val="22"/>
          <w:lang w:eastAsia="ru-RU"/>
        </w:rPr>
        <w:t xml:space="preserve"> 14.12.2015</w:t>
      </w:r>
      <w:r w:rsidRPr="003B4F39">
        <w:rPr>
          <w:rFonts w:eastAsia="Times New Roman"/>
          <w:sz w:val="22"/>
          <w:lang w:eastAsia="ru-RU"/>
        </w:rPr>
        <w:t xml:space="preserve"> </w:t>
      </w:r>
      <w:r w:rsidR="00A41279">
        <w:rPr>
          <w:rFonts w:eastAsia="Times New Roman"/>
          <w:sz w:val="22"/>
          <w:lang w:eastAsia="ru-RU"/>
        </w:rPr>
        <w:t xml:space="preserve"> </w:t>
      </w:r>
      <w:r w:rsidRPr="003B4F39">
        <w:rPr>
          <w:rFonts w:eastAsia="Times New Roman"/>
          <w:sz w:val="22"/>
          <w:lang w:eastAsia="ru-RU"/>
        </w:rPr>
        <w:t xml:space="preserve"> г. № </w:t>
      </w:r>
      <w:r w:rsidR="00015E81">
        <w:rPr>
          <w:rFonts w:eastAsia="Times New Roman"/>
          <w:sz w:val="22"/>
          <w:lang w:eastAsia="ru-RU"/>
        </w:rPr>
        <w:t>238</w:t>
      </w:r>
      <w:r w:rsidR="00A41279">
        <w:rPr>
          <w:rFonts w:eastAsia="Times New Roman"/>
          <w:sz w:val="22"/>
          <w:lang w:eastAsia="ru-RU"/>
        </w:rPr>
        <w:t xml:space="preserve"> </w:t>
      </w:r>
    </w:p>
    <w:p w:rsidR="003B4F39" w:rsidRPr="003B4F39" w:rsidRDefault="003B4F39" w:rsidP="003B4F39">
      <w:pPr>
        <w:jc w:val="center"/>
        <w:rPr>
          <w:rFonts w:eastAsia="Times New Roman"/>
          <w:b/>
          <w:szCs w:val="24"/>
          <w:lang w:eastAsia="ru-RU"/>
        </w:rPr>
      </w:pPr>
    </w:p>
    <w:p w:rsidR="003B4F39" w:rsidRPr="003B4F39" w:rsidRDefault="003B4F39" w:rsidP="003B4F39">
      <w:pPr>
        <w:jc w:val="center"/>
        <w:rPr>
          <w:rFonts w:eastAsia="Times New Roman"/>
          <w:b/>
          <w:szCs w:val="24"/>
          <w:lang w:eastAsia="ru-RU"/>
        </w:rPr>
      </w:pPr>
    </w:p>
    <w:p w:rsidR="003B4F39" w:rsidRPr="003B4F39" w:rsidRDefault="003B4F39" w:rsidP="003B4F39">
      <w:pPr>
        <w:jc w:val="center"/>
        <w:rPr>
          <w:rFonts w:eastAsia="Times New Roman"/>
          <w:b/>
          <w:szCs w:val="24"/>
          <w:lang w:eastAsia="ru-RU"/>
        </w:rPr>
      </w:pPr>
    </w:p>
    <w:p w:rsidR="003B4F39" w:rsidRPr="003B4F39" w:rsidRDefault="003B4F39" w:rsidP="003B4F39">
      <w:pPr>
        <w:jc w:val="center"/>
        <w:rPr>
          <w:rFonts w:eastAsia="Times New Roman"/>
          <w:b/>
          <w:szCs w:val="24"/>
          <w:lang w:eastAsia="ru-RU"/>
        </w:rPr>
      </w:pPr>
      <w:r w:rsidRPr="003B4F39">
        <w:rPr>
          <w:rFonts w:eastAsia="Times New Roman"/>
          <w:b/>
          <w:szCs w:val="24"/>
          <w:lang w:eastAsia="ru-RU"/>
        </w:rPr>
        <w:t xml:space="preserve">Административный регламент </w:t>
      </w:r>
    </w:p>
    <w:p w:rsidR="003B4F39" w:rsidRPr="003B4F39" w:rsidRDefault="003B4F39" w:rsidP="003B4F39">
      <w:pPr>
        <w:jc w:val="center"/>
        <w:rPr>
          <w:rFonts w:eastAsia="Times New Roman"/>
          <w:b/>
          <w:szCs w:val="24"/>
          <w:lang w:eastAsia="ru-RU"/>
        </w:rPr>
      </w:pPr>
      <w:r w:rsidRPr="003B4F39">
        <w:rPr>
          <w:rFonts w:eastAsia="Times New Roman"/>
          <w:b/>
          <w:szCs w:val="24"/>
          <w:lang w:eastAsia="ru-RU"/>
        </w:rPr>
        <w:t xml:space="preserve">исполнения муниципальной функции </w:t>
      </w:r>
      <w:r w:rsidRPr="003B4F39">
        <w:rPr>
          <w:rFonts w:eastAsia="Times New Roman"/>
          <w:b/>
          <w:bCs/>
          <w:szCs w:val="24"/>
          <w:lang w:eastAsia="ru-RU"/>
        </w:rPr>
        <w:t>по о</w:t>
      </w:r>
      <w:r w:rsidRPr="003B4F39">
        <w:rPr>
          <w:rFonts w:eastAsia="Times New Roman"/>
          <w:b/>
          <w:szCs w:val="24"/>
          <w:lang w:eastAsia="ru-RU"/>
        </w:rPr>
        <w:t xml:space="preserve">существлению муниципального </w:t>
      </w:r>
      <w:proofErr w:type="gramStart"/>
      <w:r w:rsidRPr="003B4F39">
        <w:rPr>
          <w:rFonts w:eastAsia="Times New Roman"/>
          <w:b/>
          <w:szCs w:val="24"/>
          <w:lang w:eastAsia="ru-RU"/>
        </w:rPr>
        <w:t>контроля за</w:t>
      </w:r>
      <w:proofErr w:type="gramEnd"/>
      <w:r w:rsidRPr="003B4F39">
        <w:rPr>
          <w:rFonts w:eastAsia="Times New Roman"/>
          <w:b/>
          <w:szCs w:val="24"/>
          <w:lang w:eastAsia="ru-RU"/>
        </w:rPr>
        <w:t xml:space="preserve">  деятельн</w:t>
      </w:r>
      <w:r w:rsidR="00A41279">
        <w:rPr>
          <w:rFonts w:eastAsia="Times New Roman"/>
          <w:b/>
          <w:szCs w:val="24"/>
          <w:lang w:eastAsia="ru-RU"/>
        </w:rPr>
        <w:t>остью образовательных организаций, подведомственных О</w:t>
      </w:r>
      <w:r w:rsidRPr="003B4F39">
        <w:rPr>
          <w:rFonts w:eastAsia="Times New Roman"/>
          <w:b/>
          <w:szCs w:val="24"/>
          <w:lang w:eastAsia="ru-RU"/>
        </w:rPr>
        <w:t xml:space="preserve">тделу </w:t>
      </w:r>
      <w:r w:rsidR="00A41279">
        <w:rPr>
          <w:rFonts w:eastAsia="Times New Roman"/>
          <w:b/>
          <w:szCs w:val="24"/>
          <w:lang w:eastAsia="ru-RU"/>
        </w:rPr>
        <w:t>образования администрации Сандовс</w:t>
      </w:r>
      <w:r w:rsidRPr="003B4F39">
        <w:rPr>
          <w:rFonts w:eastAsia="Times New Roman"/>
          <w:b/>
          <w:szCs w:val="24"/>
          <w:lang w:eastAsia="ru-RU"/>
        </w:rPr>
        <w:t>кого района  Тверской  области</w:t>
      </w:r>
    </w:p>
    <w:p w:rsidR="003B4F39" w:rsidRPr="003B4F39" w:rsidRDefault="003B4F39" w:rsidP="003B4F39">
      <w:pPr>
        <w:jc w:val="center"/>
        <w:rPr>
          <w:rFonts w:eastAsia="Times New Roman"/>
          <w:b/>
          <w:szCs w:val="24"/>
          <w:lang w:eastAsia="ru-RU"/>
        </w:rPr>
      </w:pPr>
    </w:p>
    <w:p w:rsidR="003B4F39" w:rsidRPr="003B4F39" w:rsidRDefault="003B4F39" w:rsidP="003B4F39">
      <w:pPr>
        <w:ind w:right="-2"/>
        <w:jc w:val="center"/>
        <w:rPr>
          <w:rFonts w:eastAsia="Times New Roman"/>
          <w:b/>
          <w:szCs w:val="24"/>
          <w:lang w:eastAsia="ru-RU"/>
        </w:rPr>
      </w:pPr>
      <w:smartTag w:uri="urn:schemas-microsoft-com:office:smarttags" w:element="place">
        <w:r w:rsidRPr="003B4F39">
          <w:rPr>
            <w:rFonts w:eastAsia="Times New Roman"/>
            <w:b/>
            <w:szCs w:val="24"/>
            <w:lang w:val="en-US" w:eastAsia="ru-RU"/>
          </w:rPr>
          <w:t>I</w:t>
        </w:r>
        <w:r w:rsidRPr="003B4F39">
          <w:rPr>
            <w:rFonts w:eastAsia="Times New Roman"/>
            <w:b/>
            <w:szCs w:val="24"/>
            <w:lang w:eastAsia="ru-RU"/>
          </w:rPr>
          <w:t>.</w:t>
        </w:r>
      </w:smartTag>
      <w:r w:rsidRPr="003B4F39">
        <w:rPr>
          <w:rFonts w:eastAsia="Times New Roman"/>
          <w:b/>
          <w:szCs w:val="24"/>
          <w:lang w:eastAsia="ru-RU"/>
        </w:rPr>
        <w:t xml:space="preserve"> Общие положения</w:t>
      </w:r>
    </w:p>
    <w:p w:rsidR="003B4F39" w:rsidRPr="003B4F39" w:rsidRDefault="003B4F39" w:rsidP="003B4F39">
      <w:pPr>
        <w:ind w:right="-2"/>
        <w:jc w:val="center"/>
        <w:rPr>
          <w:rFonts w:eastAsia="Times New Roman"/>
          <w:b/>
          <w:szCs w:val="24"/>
          <w:lang w:eastAsia="ru-RU"/>
        </w:rPr>
      </w:pPr>
    </w:p>
    <w:p w:rsidR="003B4F39" w:rsidRPr="003B4F39" w:rsidRDefault="003B4F39" w:rsidP="003B4F39">
      <w:pPr>
        <w:tabs>
          <w:tab w:val="num" w:pos="993"/>
          <w:tab w:val="left" w:pos="1134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1.1. </w:t>
      </w:r>
      <w:proofErr w:type="gramStart"/>
      <w:r w:rsidRPr="003B4F39">
        <w:rPr>
          <w:rFonts w:eastAsia="Times New Roman"/>
          <w:szCs w:val="24"/>
          <w:lang w:eastAsia="ru-RU"/>
        </w:rPr>
        <w:t xml:space="preserve">Административный регламент исполнения муниципальной функции </w:t>
      </w:r>
      <w:r w:rsidRPr="003B4F39">
        <w:rPr>
          <w:rFonts w:eastAsia="Times New Roman"/>
          <w:bCs/>
          <w:szCs w:val="24"/>
          <w:lang w:eastAsia="ru-RU"/>
        </w:rPr>
        <w:t xml:space="preserve"> по</w:t>
      </w:r>
      <w:r w:rsidRPr="003B4F39">
        <w:rPr>
          <w:rFonts w:eastAsia="Times New Roman"/>
          <w:szCs w:val="24"/>
          <w:lang w:eastAsia="ru-RU"/>
        </w:rPr>
        <w:t xml:space="preserve"> осуществлению муниципального контроля за деятельностью образовательных </w:t>
      </w:r>
      <w:r w:rsidR="00A41279">
        <w:rPr>
          <w:rFonts w:eastAsia="Times New Roman"/>
          <w:szCs w:val="24"/>
          <w:lang w:eastAsia="ru-RU"/>
        </w:rPr>
        <w:t>организаций</w:t>
      </w:r>
      <w:r w:rsidRPr="003B4F39">
        <w:rPr>
          <w:rFonts w:eastAsia="Times New Roman"/>
          <w:szCs w:val="24"/>
          <w:lang w:eastAsia="ru-RU"/>
        </w:rPr>
        <w:t xml:space="preserve">, подведомственных </w:t>
      </w:r>
      <w:r w:rsidR="00A41279">
        <w:rPr>
          <w:rFonts w:eastAsia="Times New Roman"/>
          <w:szCs w:val="24"/>
          <w:lang w:eastAsia="ru-RU"/>
        </w:rPr>
        <w:t>О</w:t>
      </w:r>
      <w:r w:rsidRPr="003B4F39">
        <w:rPr>
          <w:rFonts w:eastAsia="Times New Roman"/>
          <w:szCs w:val="24"/>
          <w:lang w:eastAsia="ru-RU"/>
        </w:rPr>
        <w:t xml:space="preserve">тделу </w:t>
      </w:r>
      <w:r w:rsidR="00A41279">
        <w:rPr>
          <w:rFonts w:eastAsia="Times New Roman"/>
          <w:szCs w:val="24"/>
          <w:lang w:eastAsia="ru-RU"/>
        </w:rPr>
        <w:t xml:space="preserve">образования администрации </w:t>
      </w:r>
      <w:proofErr w:type="spellStart"/>
      <w:r w:rsidR="00A41279">
        <w:rPr>
          <w:rFonts w:eastAsia="Times New Roman"/>
          <w:szCs w:val="24"/>
          <w:lang w:eastAsia="ru-RU"/>
        </w:rPr>
        <w:t>Сандвс</w:t>
      </w:r>
      <w:r w:rsidRPr="003B4F39">
        <w:rPr>
          <w:rFonts w:eastAsia="Times New Roman"/>
          <w:szCs w:val="24"/>
          <w:lang w:eastAsia="ru-RU"/>
        </w:rPr>
        <w:t>кого</w:t>
      </w:r>
      <w:proofErr w:type="spellEnd"/>
      <w:r w:rsidRPr="003B4F39">
        <w:rPr>
          <w:rFonts w:eastAsia="Times New Roman"/>
          <w:szCs w:val="24"/>
          <w:lang w:eastAsia="ru-RU"/>
        </w:rPr>
        <w:t xml:space="preserve"> района Тверской области (далее – Административный регламент) устанавливает сроки и последовательность административных действий и административных процедур Отдела </w:t>
      </w:r>
      <w:r w:rsidR="00A41279">
        <w:rPr>
          <w:rFonts w:eastAsia="Times New Roman"/>
          <w:szCs w:val="24"/>
          <w:lang w:eastAsia="ru-RU"/>
        </w:rPr>
        <w:t>образования администрации Сандовс</w:t>
      </w:r>
      <w:r w:rsidRPr="003B4F39">
        <w:rPr>
          <w:rFonts w:eastAsia="Times New Roman"/>
          <w:szCs w:val="24"/>
          <w:lang w:eastAsia="ru-RU"/>
        </w:rPr>
        <w:t>кого района Тверской области (далее – Отдел образования), порядок взаимодействия между должностными лицами Отдел образования, а также взаимодействие Отдела образования с юридическими лицами, при  осуществлении</w:t>
      </w:r>
      <w:proofErr w:type="gramEnd"/>
      <w:r w:rsidRPr="003B4F39">
        <w:rPr>
          <w:rFonts w:eastAsia="Times New Roman"/>
          <w:szCs w:val="24"/>
          <w:lang w:eastAsia="ru-RU"/>
        </w:rPr>
        <w:t xml:space="preserve"> полномочий по муниципальному контролю.</w:t>
      </w:r>
    </w:p>
    <w:p w:rsidR="003B4F39" w:rsidRPr="003B4F39" w:rsidRDefault="003B4F39" w:rsidP="003B4F39">
      <w:pPr>
        <w:tabs>
          <w:tab w:val="num" w:pos="993"/>
          <w:tab w:val="left" w:pos="1134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1.2. Настоящий </w:t>
      </w:r>
      <w:r w:rsidRPr="003B4F39">
        <w:rPr>
          <w:rFonts w:eastAsia="Times New Roman"/>
          <w:color w:val="000000"/>
          <w:szCs w:val="24"/>
          <w:lang w:eastAsia="ru-RU"/>
        </w:rPr>
        <w:t>Административный регламент</w:t>
      </w:r>
      <w:r w:rsidRPr="003B4F39">
        <w:rPr>
          <w:rFonts w:eastAsia="Times New Roman"/>
          <w:szCs w:val="24"/>
          <w:lang w:eastAsia="ru-RU"/>
        </w:rPr>
        <w:t xml:space="preserve"> разработан в соответствии с нормативными правовыми актами: </w:t>
      </w:r>
    </w:p>
    <w:p w:rsidR="003B4F39" w:rsidRPr="003B4F39" w:rsidRDefault="003B4F39" w:rsidP="003B4F39">
      <w:pPr>
        <w:tabs>
          <w:tab w:val="left" w:pos="1134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 1) Конституцией Российской Федерации (Собрание законодательства Российской Федерации, 2009, № 4, ст. 445);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2) Федеральным законом от 29.12.2012 № 273-ФЗ «Об образовании в Российской Федерации» (ред. с изменениями и дополнениями);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3) Федеральным законом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 4) Федеральным законом от 02.05.2006 № 59-ФЗ «О порядке рассмотрения обращений граждан Российской Федерации»;  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5) Постановлением Правительства Российской Федерации от 11 марта 2011 г. N 164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«Об утверждении положения о государственном контроле (надзоре) в сфере образования»;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6) Постановлением Правительства Тверской  области от 18 ноября 2014 г. № 585-пп «Об утверждении порядка разработки и принятия Административных регламентов осуществления муниципального контроля в Тверской  области»</w:t>
      </w:r>
    </w:p>
    <w:p w:rsidR="003B4F39" w:rsidRPr="003B4F39" w:rsidRDefault="003B4F39" w:rsidP="003B4F39">
      <w:pPr>
        <w:widowControl w:val="0"/>
        <w:shd w:val="clear" w:color="auto" w:fill="FFFFFF"/>
        <w:tabs>
          <w:tab w:val="left" w:leader="dot" w:pos="180"/>
          <w:tab w:val="num" w:pos="993"/>
          <w:tab w:val="left" w:pos="1134"/>
        </w:tabs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7)  Письмом </w:t>
      </w:r>
      <w:proofErr w:type="spellStart"/>
      <w:r w:rsidRPr="003B4F39">
        <w:rPr>
          <w:rFonts w:eastAsia="Times New Roman"/>
          <w:szCs w:val="24"/>
          <w:lang w:eastAsia="ru-RU"/>
        </w:rPr>
        <w:t>Рособрнадзора</w:t>
      </w:r>
      <w:proofErr w:type="spellEnd"/>
      <w:r w:rsidRPr="003B4F39">
        <w:rPr>
          <w:rFonts w:eastAsia="Times New Roman"/>
          <w:szCs w:val="24"/>
          <w:lang w:eastAsia="ru-RU"/>
        </w:rPr>
        <w:t xml:space="preserve"> от 4 июля 2008 года № 01-298/09-01 «О направлении методических рекомендаций по проведению камеральных проверок органами исполнительной власти субъектов Российской Федерации, осуществляющими функции по надзору и контролю в сфере образования; </w:t>
      </w:r>
    </w:p>
    <w:p w:rsidR="003B4F39" w:rsidRPr="003B4F39" w:rsidRDefault="003B4F39" w:rsidP="003B4F39">
      <w:pPr>
        <w:tabs>
          <w:tab w:val="num" w:pos="993"/>
          <w:tab w:val="left" w:pos="1134"/>
        </w:tabs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3B4F39">
        <w:rPr>
          <w:rFonts w:eastAsia="Times New Roman"/>
          <w:color w:val="000000"/>
          <w:szCs w:val="24"/>
          <w:lang w:eastAsia="ru-RU"/>
        </w:rPr>
        <w:t xml:space="preserve"> 8) Иными нормативными правовыми актами Российской Федерации и Тверской области, регламентирующими правоотношения в сфере муниципального контроля.</w:t>
      </w:r>
    </w:p>
    <w:p w:rsidR="003B4F39" w:rsidRPr="003B4F39" w:rsidRDefault="003B4F39" w:rsidP="003B4F39">
      <w:pPr>
        <w:tabs>
          <w:tab w:val="num" w:pos="993"/>
          <w:tab w:val="left" w:pos="1134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1.3. Н</w:t>
      </w:r>
      <w:r w:rsidRPr="003B4F39">
        <w:rPr>
          <w:rFonts w:eastAsia="Times New Roman"/>
          <w:color w:val="000000"/>
          <w:szCs w:val="24"/>
          <w:lang w:eastAsia="ru-RU"/>
        </w:rPr>
        <w:t xml:space="preserve">астоящий Административный регламент устанавливает сроки и последовательность административных действий и процедур при осуществлении контроля в отношении следующих юридических лиц: </w:t>
      </w:r>
    </w:p>
    <w:p w:rsidR="003B4F39" w:rsidRPr="003B4F39" w:rsidRDefault="003B4F39" w:rsidP="003B4F39">
      <w:pPr>
        <w:numPr>
          <w:ilvl w:val="0"/>
          <w:numId w:val="2"/>
        </w:numPr>
        <w:tabs>
          <w:tab w:val="num" w:pos="993"/>
          <w:tab w:val="left" w:pos="1134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color w:val="000000"/>
          <w:szCs w:val="24"/>
          <w:lang w:eastAsia="ru-RU"/>
        </w:rPr>
        <w:t>Муниципальных бюджетных образовательных учреждений, реализующих программы дошкольного образования (МБДОУ)</w:t>
      </w:r>
      <w:r w:rsidRPr="003B4F39">
        <w:rPr>
          <w:rFonts w:eastAsia="Times New Roman"/>
          <w:szCs w:val="24"/>
          <w:lang w:eastAsia="ru-RU"/>
        </w:rPr>
        <w:t>;</w:t>
      </w:r>
    </w:p>
    <w:p w:rsidR="003B4F39" w:rsidRPr="003B4F39" w:rsidRDefault="003B4F39" w:rsidP="003B4F39">
      <w:pPr>
        <w:numPr>
          <w:ilvl w:val="0"/>
          <w:numId w:val="2"/>
        </w:numPr>
        <w:tabs>
          <w:tab w:val="num" w:pos="993"/>
          <w:tab w:val="left" w:pos="1134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color w:val="000000"/>
          <w:szCs w:val="24"/>
          <w:lang w:eastAsia="ru-RU"/>
        </w:rPr>
        <w:t>Муниципальных бюджетных общеобразовательных учреждений, реализующих программы общего образования (МБОУ)</w:t>
      </w:r>
      <w:r w:rsidRPr="003B4F39">
        <w:rPr>
          <w:rFonts w:eastAsia="Times New Roman"/>
          <w:szCs w:val="24"/>
          <w:lang w:eastAsia="ru-RU"/>
        </w:rPr>
        <w:t>;</w:t>
      </w:r>
    </w:p>
    <w:p w:rsidR="003B4F39" w:rsidRPr="003B4F39" w:rsidRDefault="003B4F39" w:rsidP="003B4F39">
      <w:pPr>
        <w:numPr>
          <w:ilvl w:val="0"/>
          <w:numId w:val="2"/>
        </w:numPr>
        <w:tabs>
          <w:tab w:val="num" w:pos="993"/>
          <w:tab w:val="left" w:pos="1134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Муниципальных бюджетных учреждений дополнит</w:t>
      </w:r>
      <w:r w:rsidR="00942AD7">
        <w:rPr>
          <w:rFonts w:eastAsia="Times New Roman"/>
          <w:szCs w:val="24"/>
          <w:lang w:eastAsia="ru-RU"/>
        </w:rPr>
        <w:t xml:space="preserve">ельного образования (МБОУ </w:t>
      </w:r>
      <w:proofErr w:type="gramStart"/>
      <w:r w:rsidR="00942AD7">
        <w:rPr>
          <w:rFonts w:eastAsia="Times New Roman"/>
          <w:szCs w:val="24"/>
          <w:lang w:eastAsia="ru-RU"/>
        </w:rPr>
        <w:t>ДО</w:t>
      </w:r>
      <w:proofErr w:type="gramEnd"/>
      <w:r w:rsidRPr="003B4F39">
        <w:rPr>
          <w:rFonts w:eastAsia="Times New Roman"/>
          <w:szCs w:val="24"/>
          <w:lang w:eastAsia="ru-RU"/>
        </w:rPr>
        <w:t>);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lastRenderedPageBreak/>
        <w:t xml:space="preserve">    1.4. Органом, осуществляющим муниципальный контроль, является Отдел </w:t>
      </w:r>
      <w:r w:rsidR="00A41279">
        <w:rPr>
          <w:rFonts w:eastAsia="Times New Roman"/>
          <w:szCs w:val="24"/>
          <w:lang w:eastAsia="ru-RU"/>
        </w:rPr>
        <w:t>образования администрации Сандовс</w:t>
      </w:r>
      <w:r w:rsidRPr="003B4F39">
        <w:rPr>
          <w:rFonts w:eastAsia="Times New Roman"/>
          <w:szCs w:val="24"/>
          <w:lang w:eastAsia="ru-RU"/>
        </w:rPr>
        <w:t>кого  района Тверской  области</w:t>
      </w:r>
    </w:p>
    <w:p w:rsidR="003B4F39" w:rsidRPr="003B4F39" w:rsidRDefault="003B4F39" w:rsidP="003B4F39">
      <w:pPr>
        <w:widowControl w:val="0"/>
        <w:shd w:val="clear" w:color="auto" w:fill="FFFFFF"/>
        <w:tabs>
          <w:tab w:val="num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1.5.  </w:t>
      </w:r>
      <w:r w:rsidRPr="003B4F39">
        <w:rPr>
          <w:rFonts w:eastAsia="Times New Roman"/>
          <w:color w:val="000000"/>
          <w:szCs w:val="24"/>
          <w:lang w:eastAsia="ru-RU"/>
        </w:rPr>
        <w:t>При исполнении муниципальной функции Отдел образования</w:t>
      </w:r>
      <w:r w:rsidR="00A41279">
        <w:rPr>
          <w:rFonts w:eastAsia="Times New Roman"/>
          <w:color w:val="000000"/>
          <w:szCs w:val="24"/>
          <w:lang w:eastAsia="ru-RU"/>
        </w:rPr>
        <w:t xml:space="preserve"> </w:t>
      </w:r>
      <w:r w:rsidRPr="003B4F39">
        <w:rPr>
          <w:rFonts w:eastAsia="Times New Roman"/>
          <w:color w:val="000000"/>
          <w:szCs w:val="24"/>
          <w:lang w:eastAsia="ru-RU"/>
        </w:rPr>
        <w:t>осуществляет взаимодействие</w:t>
      </w:r>
      <w:r w:rsidRPr="003B4F39">
        <w:rPr>
          <w:rFonts w:eastAsia="Times New Roman"/>
          <w:szCs w:val="24"/>
          <w:lang w:eastAsia="ru-RU"/>
        </w:rPr>
        <w:t xml:space="preserve"> с </w:t>
      </w:r>
      <w:r w:rsidR="00942AD7">
        <w:rPr>
          <w:rFonts w:eastAsia="Times New Roman"/>
          <w:szCs w:val="24"/>
          <w:lang w:eastAsia="ru-RU"/>
        </w:rPr>
        <w:t>органом</w:t>
      </w:r>
      <w:r w:rsidRPr="003B4F39">
        <w:rPr>
          <w:rFonts w:eastAsia="Times New Roman"/>
          <w:szCs w:val="24"/>
          <w:lang w:eastAsia="ru-RU"/>
        </w:rPr>
        <w:t xml:space="preserve"> местного самоуправления, общественными и профессиональными организациями в форме  привлечения их представителей для участия в проведении мероприятий по </w:t>
      </w:r>
      <w:proofErr w:type="gramStart"/>
      <w:r w:rsidRPr="003B4F39">
        <w:rPr>
          <w:rFonts w:eastAsia="Times New Roman"/>
          <w:szCs w:val="24"/>
          <w:lang w:eastAsia="ru-RU"/>
        </w:rPr>
        <w:t>контролю за</w:t>
      </w:r>
      <w:proofErr w:type="gramEnd"/>
      <w:r w:rsidRPr="003B4F39">
        <w:rPr>
          <w:rFonts w:eastAsia="Times New Roman"/>
          <w:szCs w:val="24"/>
          <w:lang w:eastAsia="ru-RU"/>
        </w:rPr>
        <w:t xml:space="preserve"> деятельностью юридических лиц, муниципа</w:t>
      </w:r>
      <w:r w:rsidR="00A464FC">
        <w:rPr>
          <w:rFonts w:eastAsia="Times New Roman"/>
          <w:szCs w:val="24"/>
          <w:lang w:eastAsia="ru-RU"/>
        </w:rPr>
        <w:t>льных образовательных организаций</w:t>
      </w:r>
      <w:r w:rsidRPr="003B4F39">
        <w:rPr>
          <w:rFonts w:eastAsia="Times New Roman"/>
          <w:szCs w:val="24"/>
          <w:lang w:eastAsia="ru-RU"/>
        </w:rPr>
        <w:t>, расположенных на территории му</w:t>
      </w:r>
      <w:r w:rsidR="00A41279">
        <w:rPr>
          <w:rFonts w:eastAsia="Times New Roman"/>
          <w:szCs w:val="24"/>
          <w:lang w:eastAsia="ru-RU"/>
        </w:rPr>
        <w:t>ниципального образования «Сандовск</w:t>
      </w:r>
      <w:r w:rsidRPr="003B4F39">
        <w:rPr>
          <w:rFonts w:eastAsia="Times New Roman"/>
          <w:szCs w:val="24"/>
          <w:lang w:eastAsia="ru-RU"/>
        </w:rPr>
        <w:t>ий район».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1.6. В рамках исполнения муниципальной функции Отдел образования администра</w:t>
      </w:r>
      <w:r w:rsidR="00A41279">
        <w:rPr>
          <w:rFonts w:eastAsia="Times New Roman"/>
          <w:szCs w:val="24"/>
          <w:lang w:eastAsia="ru-RU"/>
        </w:rPr>
        <w:t>ции Сандовского района</w:t>
      </w:r>
      <w:r w:rsidRPr="003B4F39">
        <w:rPr>
          <w:rFonts w:eastAsia="Times New Roman"/>
          <w:szCs w:val="24"/>
          <w:lang w:eastAsia="ru-RU"/>
        </w:rPr>
        <w:t xml:space="preserve"> осуществляет контроль</w:t>
      </w:r>
      <w:r w:rsidR="00A41279">
        <w:rPr>
          <w:rFonts w:eastAsia="Times New Roman"/>
          <w:szCs w:val="24"/>
          <w:lang w:eastAsia="ru-RU"/>
        </w:rPr>
        <w:t xml:space="preserve"> </w:t>
      </w:r>
      <w:proofErr w:type="gramStart"/>
      <w:r w:rsidR="00A41279">
        <w:rPr>
          <w:rFonts w:eastAsia="Times New Roman"/>
          <w:szCs w:val="24"/>
          <w:lang w:eastAsia="ru-RU"/>
        </w:rPr>
        <w:t>за</w:t>
      </w:r>
      <w:proofErr w:type="gramEnd"/>
      <w:r w:rsidR="00A41279">
        <w:rPr>
          <w:rFonts w:eastAsia="Times New Roman"/>
          <w:szCs w:val="24"/>
          <w:lang w:eastAsia="ru-RU"/>
        </w:rPr>
        <w:t>:</w:t>
      </w:r>
      <w:r w:rsidRPr="003B4F39">
        <w:rPr>
          <w:rFonts w:eastAsia="Times New Roman"/>
          <w:szCs w:val="24"/>
          <w:lang w:eastAsia="ru-RU"/>
        </w:rPr>
        <w:t xml:space="preserve"> </w:t>
      </w:r>
    </w:p>
    <w:p w:rsidR="003B4F39" w:rsidRPr="003B4F39" w:rsidRDefault="00A4127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3B4F39" w:rsidRPr="003B4F39">
        <w:rPr>
          <w:rFonts w:eastAsia="Times New Roman"/>
          <w:szCs w:val="24"/>
          <w:lang w:eastAsia="ru-RU"/>
        </w:rPr>
        <w:t>соблюдением обязательных требований, установленных муниципальными правовыми актами;</w:t>
      </w:r>
    </w:p>
    <w:p w:rsidR="003B4F39" w:rsidRPr="003B4F39" w:rsidRDefault="00A4127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3B4F39" w:rsidRPr="003B4F39">
        <w:rPr>
          <w:rFonts w:eastAsia="Times New Roman"/>
          <w:szCs w:val="24"/>
          <w:lang w:eastAsia="ru-RU"/>
        </w:rPr>
        <w:t xml:space="preserve"> соблюдением обязательных требований, установленных правовыми актами, изданными учредителем, </w:t>
      </w:r>
    </w:p>
    <w:p w:rsidR="003B4F39" w:rsidRPr="003B4F39" w:rsidRDefault="00A4127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3B4F39" w:rsidRPr="003B4F39">
        <w:rPr>
          <w:rFonts w:eastAsia="Times New Roman"/>
          <w:szCs w:val="24"/>
          <w:lang w:eastAsia="ru-RU"/>
        </w:rPr>
        <w:t xml:space="preserve"> муниципальны</w:t>
      </w:r>
      <w:r>
        <w:rPr>
          <w:rFonts w:eastAsia="Times New Roman"/>
          <w:szCs w:val="24"/>
          <w:lang w:eastAsia="ru-RU"/>
        </w:rPr>
        <w:t>ми образовательными организациями</w:t>
      </w:r>
      <w:r w:rsidR="003B4F39" w:rsidRPr="003B4F39">
        <w:rPr>
          <w:rFonts w:eastAsia="Times New Roman"/>
          <w:szCs w:val="24"/>
          <w:lang w:eastAsia="ru-RU"/>
        </w:rPr>
        <w:t>, расположенными на территории муниципального образования «С</w:t>
      </w:r>
      <w:r>
        <w:rPr>
          <w:rFonts w:eastAsia="Times New Roman"/>
          <w:szCs w:val="24"/>
          <w:lang w:eastAsia="ru-RU"/>
        </w:rPr>
        <w:t>андовский</w:t>
      </w:r>
      <w:r w:rsidR="003B4F39" w:rsidRPr="003B4F39">
        <w:rPr>
          <w:rFonts w:eastAsia="Times New Roman"/>
          <w:szCs w:val="24"/>
          <w:lang w:eastAsia="ru-RU"/>
        </w:rPr>
        <w:t xml:space="preserve"> район» (за исключ</w:t>
      </w:r>
      <w:r>
        <w:rPr>
          <w:rFonts w:eastAsia="Times New Roman"/>
          <w:szCs w:val="24"/>
          <w:lang w:eastAsia="ru-RU"/>
        </w:rPr>
        <w:t>ением образовательных организаций</w:t>
      </w:r>
      <w:r w:rsidR="003B4F39" w:rsidRPr="003B4F39">
        <w:rPr>
          <w:rFonts w:eastAsia="Times New Roman"/>
          <w:szCs w:val="24"/>
          <w:lang w:eastAsia="ru-RU"/>
        </w:rPr>
        <w:t xml:space="preserve">, контроль которых отнесен к компетенции  иных органов  власти). </w:t>
      </w:r>
    </w:p>
    <w:p w:rsidR="003B4F39" w:rsidRPr="003B4F39" w:rsidRDefault="003B4F39" w:rsidP="003B4F39">
      <w:pPr>
        <w:tabs>
          <w:tab w:val="left" w:pos="1134"/>
          <w:tab w:val="left" w:pos="12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1.7. Исполнение муниципальной функции проводится в отношении одного или нескольких муниципальных бюдж</w:t>
      </w:r>
      <w:r w:rsidR="00A41279">
        <w:rPr>
          <w:rFonts w:eastAsia="Times New Roman"/>
          <w:szCs w:val="24"/>
          <w:lang w:eastAsia="ru-RU"/>
        </w:rPr>
        <w:t>етных образовательных  организаций</w:t>
      </w:r>
      <w:r w:rsidRPr="003B4F39">
        <w:rPr>
          <w:rFonts w:eastAsia="Times New Roman"/>
          <w:szCs w:val="24"/>
          <w:lang w:eastAsia="ru-RU"/>
        </w:rPr>
        <w:t>.</w:t>
      </w:r>
    </w:p>
    <w:p w:rsidR="003B4F39" w:rsidRPr="003B4F39" w:rsidRDefault="003B4F39" w:rsidP="003B4F39">
      <w:pPr>
        <w:tabs>
          <w:tab w:val="left" w:pos="1134"/>
          <w:tab w:val="left" w:pos="12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B4F39">
        <w:rPr>
          <w:rFonts w:eastAsia="Times New Roman"/>
          <w:color w:val="000000"/>
          <w:szCs w:val="24"/>
          <w:lang w:eastAsia="ru-RU"/>
        </w:rPr>
        <w:t xml:space="preserve">    1.8. Результатом исполнения муниципальной функции является обеспечение соблюдения </w:t>
      </w:r>
      <w:r w:rsidRPr="003B4F39">
        <w:rPr>
          <w:rFonts w:eastAsia="Times New Roman"/>
          <w:szCs w:val="24"/>
          <w:lang w:eastAsia="ru-RU"/>
        </w:rPr>
        <w:t>обязательных требований, установленных муниципальными правовыми актами, правовыми актами, изданными учредителем,</w:t>
      </w:r>
      <w:r w:rsidR="00A41279">
        <w:rPr>
          <w:rFonts w:eastAsia="Times New Roman"/>
          <w:szCs w:val="24"/>
          <w:lang w:eastAsia="ru-RU"/>
        </w:rPr>
        <w:t xml:space="preserve"> </w:t>
      </w:r>
      <w:r w:rsidRPr="003B4F39">
        <w:rPr>
          <w:rFonts w:eastAsia="Times New Roman"/>
          <w:szCs w:val="24"/>
          <w:lang w:eastAsia="ru-RU"/>
        </w:rPr>
        <w:t>обеспечения устранения нарушений обязательных требований, создания условий для недопущения указанных нарушений, способствующих повышению эффективности деятельности подведомств</w:t>
      </w:r>
      <w:r w:rsidR="00942AD7">
        <w:rPr>
          <w:rFonts w:eastAsia="Times New Roman"/>
          <w:szCs w:val="24"/>
          <w:lang w:eastAsia="ru-RU"/>
        </w:rPr>
        <w:t>енных образовательных органи</w:t>
      </w:r>
      <w:r w:rsidR="00A41279">
        <w:rPr>
          <w:rFonts w:eastAsia="Times New Roman"/>
          <w:szCs w:val="24"/>
          <w:lang w:eastAsia="ru-RU"/>
        </w:rPr>
        <w:t>з</w:t>
      </w:r>
      <w:r w:rsidR="00942AD7">
        <w:rPr>
          <w:rFonts w:eastAsia="Times New Roman"/>
          <w:szCs w:val="24"/>
          <w:lang w:eastAsia="ru-RU"/>
        </w:rPr>
        <w:t>а</w:t>
      </w:r>
      <w:r w:rsidR="00A41279">
        <w:rPr>
          <w:rFonts w:eastAsia="Times New Roman"/>
          <w:szCs w:val="24"/>
          <w:lang w:eastAsia="ru-RU"/>
        </w:rPr>
        <w:t>ций</w:t>
      </w:r>
      <w:r w:rsidRPr="003B4F39">
        <w:rPr>
          <w:rFonts w:eastAsia="Times New Roman"/>
          <w:szCs w:val="24"/>
          <w:lang w:eastAsia="ru-RU"/>
        </w:rPr>
        <w:t>.</w:t>
      </w:r>
    </w:p>
    <w:p w:rsidR="003B4F39" w:rsidRPr="003B4F39" w:rsidRDefault="003B4F39" w:rsidP="003B4F39">
      <w:pPr>
        <w:tabs>
          <w:tab w:val="left" w:pos="1134"/>
          <w:tab w:val="left" w:pos="12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Конечным результатом исполнения муниципальной функции является составление Акта проверки по установленной форме в двух экземплярах. </w:t>
      </w:r>
    </w:p>
    <w:p w:rsidR="003B4F39" w:rsidRPr="003B4F39" w:rsidRDefault="003B4F39" w:rsidP="003B4F39">
      <w:pPr>
        <w:tabs>
          <w:tab w:val="left" w:pos="1134"/>
          <w:tab w:val="left" w:pos="12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ru-RU"/>
        </w:rPr>
      </w:pPr>
    </w:p>
    <w:p w:rsidR="003B4F39" w:rsidRPr="003B4F39" w:rsidRDefault="003B4F39" w:rsidP="003B4F39">
      <w:pPr>
        <w:tabs>
          <w:tab w:val="num" w:pos="993"/>
          <w:tab w:val="left" w:pos="1134"/>
        </w:tabs>
        <w:ind w:right="-2"/>
        <w:jc w:val="center"/>
        <w:rPr>
          <w:rFonts w:eastAsia="Times New Roman"/>
          <w:b/>
          <w:szCs w:val="24"/>
          <w:lang w:eastAsia="ru-RU"/>
        </w:rPr>
      </w:pPr>
      <w:r w:rsidRPr="003B4F39">
        <w:rPr>
          <w:rFonts w:eastAsia="Times New Roman"/>
          <w:b/>
          <w:szCs w:val="24"/>
          <w:lang w:val="en-US" w:eastAsia="ru-RU"/>
        </w:rPr>
        <w:t>II</w:t>
      </w:r>
      <w:r w:rsidRPr="003B4F39">
        <w:rPr>
          <w:rFonts w:eastAsia="Times New Roman"/>
          <w:b/>
          <w:szCs w:val="24"/>
          <w:lang w:eastAsia="ru-RU"/>
        </w:rPr>
        <w:t xml:space="preserve">. Требования к порядку исполнения муниципальной функции </w:t>
      </w:r>
    </w:p>
    <w:p w:rsidR="003B4F39" w:rsidRPr="003B4F39" w:rsidRDefault="003B4F39" w:rsidP="003B4F39">
      <w:pPr>
        <w:widowControl w:val="0"/>
        <w:shd w:val="clear" w:color="auto" w:fill="FFFFFF"/>
        <w:tabs>
          <w:tab w:val="num" w:pos="644"/>
          <w:tab w:val="num" w:pos="993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ab/>
      </w:r>
    </w:p>
    <w:p w:rsidR="003B4F39" w:rsidRPr="003B4F39" w:rsidRDefault="003B4F39" w:rsidP="003B4F39">
      <w:pPr>
        <w:widowControl w:val="0"/>
        <w:shd w:val="clear" w:color="auto" w:fill="FFFFFF"/>
        <w:tabs>
          <w:tab w:val="num" w:pos="644"/>
          <w:tab w:val="num" w:pos="993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2.1. Информирование</w:t>
      </w:r>
      <w:r w:rsidR="00A41279">
        <w:rPr>
          <w:rFonts w:eastAsia="Times New Roman"/>
          <w:szCs w:val="24"/>
          <w:lang w:eastAsia="ru-RU"/>
        </w:rPr>
        <w:t xml:space="preserve"> </w:t>
      </w:r>
      <w:r w:rsidRPr="003B4F39">
        <w:rPr>
          <w:rFonts w:eastAsia="Times New Roman"/>
          <w:szCs w:val="24"/>
          <w:lang w:eastAsia="ru-RU"/>
        </w:rPr>
        <w:t>о правилах исполнения муниципальной функции осуществляется должностными лицами Отдела образования:</w:t>
      </w:r>
    </w:p>
    <w:p w:rsidR="003B4F39" w:rsidRPr="003B4F39" w:rsidRDefault="003B4F39" w:rsidP="003B4F39">
      <w:pPr>
        <w:widowControl w:val="0"/>
        <w:shd w:val="clear" w:color="auto" w:fill="FFFFFF"/>
        <w:tabs>
          <w:tab w:val="num" w:pos="993"/>
          <w:tab w:val="left" w:pos="1134"/>
        </w:tabs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1) непосредственно в функциональных отделах Отдела образования;</w:t>
      </w:r>
    </w:p>
    <w:p w:rsidR="003B4F39" w:rsidRPr="003B4F39" w:rsidRDefault="003B4F39" w:rsidP="003B4F39">
      <w:pPr>
        <w:tabs>
          <w:tab w:val="num" w:pos="0"/>
          <w:tab w:val="num" w:pos="993"/>
          <w:tab w:val="left" w:pos="1134"/>
        </w:tabs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2) с использованием средств телефонной, факсимильной и почтовой связи (по письменным обращениям заявителей); </w:t>
      </w:r>
    </w:p>
    <w:p w:rsidR="003B4F39" w:rsidRPr="003B4F39" w:rsidRDefault="003B4F39" w:rsidP="003B4F39">
      <w:pPr>
        <w:tabs>
          <w:tab w:val="num" w:pos="0"/>
          <w:tab w:val="num" w:pos="993"/>
          <w:tab w:val="left" w:pos="1134"/>
        </w:tabs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3) посредством электронной почты;</w:t>
      </w:r>
    </w:p>
    <w:p w:rsidR="003B4F39" w:rsidRPr="003B4F39" w:rsidRDefault="003B4F39" w:rsidP="003B4F39">
      <w:pPr>
        <w:tabs>
          <w:tab w:val="num" w:pos="0"/>
          <w:tab w:val="num" w:pos="993"/>
          <w:tab w:val="left" w:pos="1134"/>
        </w:tabs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4) при личном обращении заявителей в Отдел образования;</w:t>
      </w:r>
    </w:p>
    <w:p w:rsidR="003B4F39" w:rsidRPr="003B4F39" w:rsidRDefault="003B4F39" w:rsidP="003B4F39">
      <w:pPr>
        <w:tabs>
          <w:tab w:val="num" w:pos="0"/>
          <w:tab w:val="num" w:pos="993"/>
          <w:tab w:val="left" w:pos="1134"/>
        </w:tabs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5) посредством издания информационных материалов.</w:t>
      </w:r>
    </w:p>
    <w:p w:rsidR="003B4F39" w:rsidRPr="003B4F39" w:rsidRDefault="003B4F39" w:rsidP="003B4F39">
      <w:pPr>
        <w:tabs>
          <w:tab w:val="num" w:pos="993"/>
          <w:tab w:val="left" w:pos="1134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2.2. Местонахождение Отдела образования: </w:t>
      </w:r>
      <w:r w:rsidR="00A41279">
        <w:rPr>
          <w:rFonts w:eastAsia="Times New Roman"/>
          <w:szCs w:val="24"/>
          <w:lang w:eastAsia="ru-RU"/>
        </w:rPr>
        <w:t>п. Сандово</w:t>
      </w:r>
      <w:r w:rsidRPr="003B4F39">
        <w:rPr>
          <w:rFonts w:eastAsia="Times New Roman"/>
          <w:szCs w:val="24"/>
          <w:lang w:eastAsia="ru-RU"/>
        </w:rPr>
        <w:t xml:space="preserve">, </w:t>
      </w:r>
      <w:r w:rsidR="00A41279">
        <w:rPr>
          <w:rFonts w:eastAsia="Times New Roman"/>
          <w:szCs w:val="24"/>
          <w:lang w:eastAsia="ru-RU"/>
        </w:rPr>
        <w:t xml:space="preserve">ул. </w:t>
      </w:r>
      <w:proofErr w:type="gramStart"/>
      <w:r w:rsidR="00A41279">
        <w:rPr>
          <w:rFonts w:eastAsia="Times New Roman"/>
          <w:szCs w:val="24"/>
          <w:lang w:eastAsia="ru-RU"/>
        </w:rPr>
        <w:t>Советская</w:t>
      </w:r>
      <w:proofErr w:type="gramEnd"/>
      <w:r w:rsidR="00A41279">
        <w:rPr>
          <w:rFonts w:eastAsia="Times New Roman"/>
          <w:szCs w:val="24"/>
          <w:lang w:eastAsia="ru-RU"/>
        </w:rPr>
        <w:t xml:space="preserve"> д. 13а</w:t>
      </w:r>
      <w:r w:rsidRPr="003B4F39">
        <w:rPr>
          <w:rFonts w:eastAsia="Times New Roman"/>
          <w:szCs w:val="24"/>
          <w:lang w:eastAsia="ru-RU"/>
        </w:rPr>
        <w:t>. Почтовый адрес для направлени</w:t>
      </w:r>
      <w:r w:rsidR="00A41279">
        <w:rPr>
          <w:rFonts w:eastAsia="Times New Roman"/>
          <w:szCs w:val="24"/>
          <w:lang w:eastAsia="ru-RU"/>
        </w:rPr>
        <w:t>я документов и обращений: 171750</w:t>
      </w:r>
      <w:r w:rsidRPr="003B4F39">
        <w:rPr>
          <w:rFonts w:eastAsia="Times New Roman"/>
          <w:szCs w:val="24"/>
          <w:lang w:eastAsia="ru-RU"/>
        </w:rPr>
        <w:t xml:space="preserve">, Тверская область, </w:t>
      </w:r>
      <w:r w:rsidR="00A41279">
        <w:rPr>
          <w:rFonts w:eastAsia="Times New Roman"/>
          <w:szCs w:val="24"/>
          <w:lang w:eastAsia="ru-RU"/>
        </w:rPr>
        <w:t>п. Сандово</w:t>
      </w:r>
      <w:r w:rsidRPr="003B4F39">
        <w:rPr>
          <w:rFonts w:eastAsia="Times New Roman"/>
          <w:szCs w:val="24"/>
          <w:lang w:eastAsia="ru-RU"/>
        </w:rPr>
        <w:t xml:space="preserve">, </w:t>
      </w:r>
      <w:r w:rsidR="00A41279">
        <w:rPr>
          <w:rFonts w:eastAsia="Times New Roman"/>
          <w:szCs w:val="24"/>
          <w:lang w:eastAsia="ru-RU"/>
        </w:rPr>
        <w:t>ул. Советская, д.13а</w:t>
      </w:r>
      <w:r w:rsidRPr="003B4F39">
        <w:rPr>
          <w:rFonts w:eastAsia="Times New Roman"/>
          <w:szCs w:val="24"/>
          <w:lang w:eastAsia="ru-RU"/>
        </w:rPr>
        <w:t>.</w:t>
      </w:r>
    </w:p>
    <w:p w:rsidR="003B4F39" w:rsidRPr="003B4F39" w:rsidRDefault="00A41279" w:rsidP="003B4F39">
      <w:pPr>
        <w:ind w:firstLine="708"/>
        <w:jc w:val="both"/>
        <w:rPr>
          <w:rFonts w:eastAsia="Arial Unicode MS"/>
          <w:szCs w:val="24"/>
          <w:lang w:eastAsia="ru-RU"/>
        </w:rPr>
      </w:pPr>
      <w:r>
        <w:rPr>
          <w:rFonts w:eastAsia="Arial Unicode MS"/>
          <w:szCs w:val="24"/>
          <w:lang w:eastAsia="ru-RU"/>
        </w:rPr>
        <w:t>Телефон для справок: 8(48272</w:t>
      </w:r>
      <w:r w:rsidR="003B4F39" w:rsidRPr="003B4F39">
        <w:rPr>
          <w:rFonts w:eastAsia="Arial Unicode MS"/>
          <w:szCs w:val="24"/>
          <w:lang w:eastAsia="ru-RU"/>
        </w:rPr>
        <w:t xml:space="preserve">) </w:t>
      </w:r>
      <w:r>
        <w:rPr>
          <w:rFonts w:eastAsia="Arial Unicode MS"/>
          <w:szCs w:val="24"/>
          <w:lang w:eastAsia="ru-RU"/>
        </w:rPr>
        <w:t>2-16-42</w:t>
      </w:r>
    </w:p>
    <w:p w:rsidR="00A41279" w:rsidRDefault="003B4F39" w:rsidP="003B4F39">
      <w:pPr>
        <w:ind w:firstLine="708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Arial Unicode MS"/>
          <w:szCs w:val="24"/>
          <w:lang w:eastAsia="ru-RU"/>
        </w:rPr>
        <w:t xml:space="preserve">Адрес официального сайта в сети </w:t>
      </w:r>
      <w:r w:rsidRPr="003B4F39">
        <w:rPr>
          <w:rFonts w:eastAsia="Arial Unicode MS"/>
          <w:szCs w:val="24"/>
          <w:lang w:val="en-US" w:eastAsia="ru-RU"/>
        </w:rPr>
        <w:t>Internet</w:t>
      </w:r>
      <w:r w:rsidRPr="003B4F39">
        <w:rPr>
          <w:rFonts w:eastAsia="Arial Unicode MS"/>
          <w:szCs w:val="24"/>
          <w:lang w:eastAsia="ru-RU"/>
        </w:rPr>
        <w:t xml:space="preserve">: </w:t>
      </w:r>
      <w:r w:rsidR="00A41279">
        <w:rPr>
          <w:rFonts w:eastAsia="Times New Roman"/>
          <w:szCs w:val="24"/>
          <w:lang w:val="en-US" w:eastAsia="ru-RU"/>
        </w:rPr>
        <w:t>http</w:t>
      </w:r>
      <w:r w:rsidR="00A41279" w:rsidRPr="00867D09">
        <w:rPr>
          <w:rFonts w:eastAsia="Times New Roman"/>
          <w:szCs w:val="24"/>
          <w:lang w:eastAsia="ru-RU"/>
        </w:rPr>
        <w:t>://</w:t>
      </w:r>
      <w:proofErr w:type="spellStart"/>
      <w:r w:rsidR="00A41279">
        <w:rPr>
          <w:rFonts w:eastAsia="Times New Roman"/>
          <w:szCs w:val="24"/>
          <w:lang w:val="en-US" w:eastAsia="ru-RU"/>
        </w:rPr>
        <w:t>roosandovo</w:t>
      </w:r>
      <w:proofErr w:type="spellEnd"/>
      <w:r w:rsidR="00A41279" w:rsidRPr="00867D09">
        <w:rPr>
          <w:rFonts w:eastAsia="Times New Roman"/>
          <w:szCs w:val="24"/>
          <w:lang w:eastAsia="ru-RU"/>
        </w:rPr>
        <w:t>.</w:t>
      </w:r>
      <w:proofErr w:type="spellStart"/>
      <w:r w:rsidR="00A41279">
        <w:rPr>
          <w:rFonts w:eastAsia="Times New Roman"/>
          <w:szCs w:val="24"/>
          <w:lang w:val="en-US" w:eastAsia="ru-RU"/>
        </w:rPr>
        <w:t>tverwebsite</w:t>
      </w:r>
      <w:proofErr w:type="spellEnd"/>
      <w:r w:rsidR="00A41279" w:rsidRPr="00C058E7">
        <w:rPr>
          <w:rFonts w:eastAsia="Times New Roman"/>
          <w:szCs w:val="24"/>
          <w:lang w:eastAsia="ru-RU"/>
        </w:rPr>
        <w:t>.</w:t>
      </w:r>
      <w:proofErr w:type="spellStart"/>
      <w:r w:rsidR="00A41279" w:rsidRPr="00C058E7">
        <w:rPr>
          <w:rFonts w:eastAsia="Times New Roman"/>
          <w:szCs w:val="24"/>
          <w:lang w:eastAsia="ru-RU"/>
        </w:rPr>
        <w:t>ru</w:t>
      </w:r>
      <w:proofErr w:type="spellEnd"/>
      <w:r w:rsidR="00A41279" w:rsidRPr="003B4F39">
        <w:rPr>
          <w:rFonts w:eastAsia="Times New Roman"/>
          <w:szCs w:val="24"/>
          <w:lang w:eastAsia="ru-RU"/>
        </w:rPr>
        <w:t xml:space="preserve"> </w:t>
      </w:r>
    </w:p>
    <w:p w:rsidR="003B4F39" w:rsidRPr="00A41279" w:rsidRDefault="00A41279" w:rsidP="00A41279">
      <w:pPr>
        <w:spacing w:before="90" w:after="90"/>
        <w:jc w:val="both"/>
        <w:outlineLvl w:val="1"/>
        <w:rPr>
          <w:kern w:val="36"/>
          <w:sz w:val="20"/>
          <w:szCs w:val="20"/>
        </w:rPr>
      </w:pPr>
      <w:r>
        <w:rPr>
          <w:rFonts w:eastAsia="Times New Roman"/>
          <w:szCs w:val="24"/>
          <w:lang w:eastAsia="ru-RU"/>
        </w:rPr>
        <w:t xml:space="preserve">          </w:t>
      </w:r>
      <w:r w:rsidR="003B4F39" w:rsidRPr="003B4F39">
        <w:rPr>
          <w:rFonts w:eastAsia="Times New Roman"/>
          <w:szCs w:val="24"/>
          <w:lang w:eastAsia="ru-RU"/>
        </w:rPr>
        <w:t xml:space="preserve">Адрес электронной почты: </w:t>
      </w:r>
      <w:hyperlink r:id="rId8" w:history="1">
        <w:r w:rsidRPr="00822809">
          <w:rPr>
            <w:rStyle w:val="af"/>
            <w:kern w:val="36"/>
            <w:sz w:val="20"/>
            <w:lang w:val="en-US"/>
          </w:rPr>
          <w:t>Cyberlyna</w:t>
        </w:r>
        <w:r w:rsidRPr="006B43F1">
          <w:rPr>
            <w:rStyle w:val="af"/>
            <w:kern w:val="36"/>
            <w:sz w:val="20"/>
          </w:rPr>
          <w:t>99@</w:t>
        </w:r>
        <w:r w:rsidRPr="00822809">
          <w:rPr>
            <w:rStyle w:val="af"/>
            <w:kern w:val="36"/>
            <w:sz w:val="20"/>
            <w:lang w:val="en-US"/>
          </w:rPr>
          <w:t>yandex</w:t>
        </w:r>
        <w:r w:rsidRPr="006B43F1">
          <w:rPr>
            <w:rStyle w:val="af"/>
            <w:kern w:val="36"/>
            <w:sz w:val="20"/>
          </w:rPr>
          <w:t>.</w:t>
        </w:r>
        <w:r w:rsidRPr="00822809">
          <w:rPr>
            <w:rStyle w:val="af"/>
            <w:kern w:val="36"/>
            <w:sz w:val="20"/>
            <w:lang w:val="en-US"/>
          </w:rPr>
          <w:t>ru</w:t>
        </w:r>
      </w:hyperlink>
      <w:hyperlink r:id="rId9" w:history="1"/>
    </w:p>
    <w:p w:rsidR="003B4F39" w:rsidRPr="00A464FC" w:rsidRDefault="003B4F39" w:rsidP="00A464FC">
      <w:pPr>
        <w:widowControl w:val="0"/>
        <w:shd w:val="clear" w:color="auto" w:fill="FFFFFF"/>
        <w:tabs>
          <w:tab w:val="left" w:pos="917"/>
          <w:tab w:val="left" w:leader="underscore" w:pos="2986"/>
          <w:tab w:val="left" w:leader="underscore" w:pos="4584"/>
        </w:tabs>
        <w:ind w:left="5" w:firstLine="533"/>
        <w:jc w:val="both"/>
        <w:rPr>
          <w:rFonts w:eastAsia="Times New Roman"/>
          <w:snapToGrid w:val="0"/>
          <w:szCs w:val="24"/>
          <w:lang w:eastAsia="ru-RU"/>
        </w:rPr>
      </w:pPr>
      <w:r w:rsidRPr="00A464FC">
        <w:rPr>
          <w:rFonts w:eastAsia="Times New Roman"/>
          <w:szCs w:val="24"/>
          <w:lang w:eastAsia="ru-RU"/>
        </w:rPr>
        <w:t>Часы работы Отдел образования: понед</w:t>
      </w:r>
      <w:r w:rsidR="00A464FC" w:rsidRPr="00A464FC">
        <w:rPr>
          <w:rFonts w:eastAsia="Times New Roman"/>
          <w:szCs w:val="24"/>
          <w:lang w:eastAsia="ru-RU"/>
        </w:rPr>
        <w:t>ельник, вторник, среда, четверг</w:t>
      </w:r>
      <w:r w:rsidRPr="00A464FC">
        <w:rPr>
          <w:rFonts w:eastAsia="Times New Roman"/>
          <w:szCs w:val="24"/>
          <w:lang w:eastAsia="ru-RU"/>
        </w:rPr>
        <w:t xml:space="preserve"> с  09.00. до 18.00 часов</w:t>
      </w:r>
      <w:r w:rsidR="00A464FC" w:rsidRPr="00A464FC">
        <w:rPr>
          <w:rFonts w:eastAsia="Times New Roman"/>
          <w:szCs w:val="24"/>
          <w:lang w:eastAsia="ru-RU"/>
        </w:rPr>
        <w:t>;  пятница с 09.00 до 17.00</w:t>
      </w:r>
      <w:r w:rsidR="00A464FC" w:rsidRPr="00A464FC">
        <w:rPr>
          <w:rFonts w:eastAsia="Times New Roman"/>
          <w:snapToGrid w:val="0"/>
          <w:szCs w:val="24"/>
          <w:lang w:eastAsia="ru-RU"/>
        </w:rPr>
        <w:t xml:space="preserve"> (перерыв с 13.00 до 14.00 часов).</w:t>
      </w:r>
    </w:p>
    <w:p w:rsidR="003B4F39" w:rsidRPr="00A464FC" w:rsidRDefault="003B4F39" w:rsidP="003B4F39">
      <w:pPr>
        <w:widowControl w:val="0"/>
        <w:shd w:val="clear" w:color="auto" w:fill="FFFFFF"/>
        <w:tabs>
          <w:tab w:val="left" w:pos="917"/>
          <w:tab w:val="left" w:leader="underscore" w:pos="2986"/>
          <w:tab w:val="left" w:leader="underscore" w:pos="4584"/>
        </w:tabs>
        <w:ind w:left="5" w:firstLine="533"/>
        <w:jc w:val="both"/>
        <w:rPr>
          <w:rFonts w:eastAsia="Times New Roman"/>
          <w:snapToGrid w:val="0"/>
          <w:szCs w:val="24"/>
          <w:lang w:eastAsia="ru-RU"/>
        </w:rPr>
      </w:pPr>
      <w:r w:rsidRPr="00A464FC">
        <w:rPr>
          <w:rFonts w:eastAsia="Times New Roman"/>
          <w:snapToGrid w:val="0"/>
          <w:szCs w:val="24"/>
          <w:lang w:eastAsia="ru-RU"/>
        </w:rPr>
        <w:t>График приема граждан специалистами Отдела образования: понедельник-</w:t>
      </w:r>
      <w:r w:rsidR="00A464FC" w:rsidRPr="00A464FC">
        <w:rPr>
          <w:rFonts w:eastAsia="Times New Roman"/>
          <w:snapToGrid w:val="0"/>
          <w:szCs w:val="24"/>
          <w:lang w:eastAsia="ru-RU"/>
        </w:rPr>
        <w:t xml:space="preserve">четверг </w:t>
      </w:r>
      <w:r w:rsidR="00A464FC" w:rsidRPr="00A464FC">
        <w:rPr>
          <w:rFonts w:eastAsia="Times New Roman"/>
          <w:szCs w:val="24"/>
          <w:lang w:eastAsia="ru-RU"/>
        </w:rPr>
        <w:t>с  09.00. до 18.00 часов;</w:t>
      </w:r>
      <w:r w:rsidR="00A464FC" w:rsidRPr="00A464FC">
        <w:rPr>
          <w:rFonts w:eastAsia="Times New Roman"/>
          <w:snapToGrid w:val="0"/>
          <w:szCs w:val="24"/>
          <w:lang w:eastAsia="ru-RU"/>
        </w:rPr>
        <w:t xml:space="preserve"> </w:t>
      </w:r>
      <w:r w:rsidRPr="00A464FC">
        <w:rPr>
          <w:rFonts w:eastAsia="Times New Roman"/>
          <w:snapToGrid w:val="0"/>
          <w:szCs w:val="24"/>
          <w:lang w:eastAsia="ru-RU"/>
        </w:rPr>
        <w:t xml:space="preserve">пятница с 09.00 до </w:t>
      </w:r>
      <w:r w:rsidR="00A464FC" w:rsidRPr="00A464FC">
        <w:rPr>
          <w:rFonts w:eastAsia="Times New Roman"/>
          <w:snapToGrid w:val="0"/>
          <w:szCs w:val="24"/>
          <w:lang w:eastAsia="ru-RU"/>
        </w:rPr>
        <w:t>17</w:t>
      </w:r>
      <w:r w:rsidRPr="00A464FC">
        <w:rPr>
          <w:rFonts w:eastAsia="Times New Roman"/>
          <w:snapToGrid w:val="0"/>
          <w:szCs w:val="24"/>
          <w:lang w:eastAsia="ru-RU"/>
        </w:rPr>
        <w:t>.00 (перерыв с 13.00 до 14.00 часов).</w:t>
      </w:r>
    </w:p>
    <w:p w:rsidR="003B4F39" w:rsidRPr="003B4F39" w:rsidRDefault="003B4F39" w:rsidP="003B4F39">
      <w:pPr>
        <w:tabs>
          <w:tab w:val="num" w:pos="644"/>
          <w:tab w:val="num" w:pos="993"/>
          <w:tab w:val="left" w:pos="1134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2.3. Консультации по процедуре проведения контроля предоставляются на основании письменных обращений граждан, обращений по телефону или электронной почте.</w:t>
      </w:r>
    </w:p>
    <w:p w:rsidR="003B4F39" w:rsidRPr="003B4F39" w:rsidRDefault="003B4F39" w:rsidP="003B4F39">
      <w:pPr>
        <w:shd w:val="clear" w:color="auto" w:fill="FFFFFF"/>
        <w:tabs>
          <w:tab w:val="num" w:pos="644"/>
          <w:tab w:val="num" w:pos="993"/>
          <w:tab w:val="left" w:pos="1134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2.4. При консультировании по письменным обращениям ответ на обращение направляется в адрес заявителя в срок, не превышающий 30 дней с момента регистрации письменного обращения.</w:t>
      </w:r>
    </w:p>
    <w:p w:rsidR="003B4F39" w:rsidRPr="003B4F39" w:rsidRDefault="003B4F39" w:rsidP="003B4F39">
      <w:pPr>
        <w:shd w:val="clear" w:color="auto" w:fill="FFFFFF"/>
        <w:tabs>
          <w:tab w:val="num" w:pos="644"/>
          <w:tab w:val="num" w:pos="993"/>
          <w:tab w:val="left" w:pos="1134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2.5. При осуществлении консультирования по телефону должностные лица Отдела образования в соответствии с поступившими запросами предоставляют следующую информацию:</w:t>
      </w:r>
    </w:p>
    <w:p w:rsidR="003B4F39" w:rsidRPr="003B4F39" w:rsidRDefault="003B4F39" w:rsidP="003B4F39">
      <w:pPr>
        <w:shd w:val="clear" w:color="auto" w:fill="FFFFFF"/>
        <w:tabs>
          <w:tab w:val="num" w:pos="993"/>
          <w:tab w:val="left" w:pos="1134"/>
        </w:tabs>
        <w:ind w:right="-2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lastRenderedPageBreak/>
        <w:t xml:space="preserve">         1) о входящих номерах, под которыми зарегистрированы в системе делопроизводства Отдела образования правовые документы по вопросам контроля в сфере образования;</w:t>
      </w:r>
    </w:p>
    <w:p w:rsidR="003B4F39" w:rsidRPr="003B4F39" w:rsidRDefault="003B4F39" w:rsidP="003B4F39">
      <w:pPr>
        <w:tabs>
          <w:tab w:val="num" w:pos="993"/>
          <w:tab w:val="left" w:pos="1134"/>
          <w:tab w:val="num" w:pos="1353"/>
        </w:tabs>
        <w:ind w:right="-2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  2)  о принятии решения по результатам проведенной проверки;</w:t>
      </w:r>
    </w:p>
    <w:p w:rsidR="003B4F39" w:rsidRPr="003B4F39" w:rsidRDefault="003B4F39" w:rsidP="003B4F39">
      <w:pPr>
        <w:tabs>
          <w:tab w:val="num" w:pos="993"/>
          <w:tab w:val="left" w:pos="1134"/>
          <w:tab w:val="num" w:pos="1353"/>
        </w:tabs>
        <w:ind w:right="-2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  3) о месте размещения на официальном сайте Отдела образования информации и справочных материалов по вопросам осуществления муниципального  контроля.</w:t>
      </w:r>
    </w:p>
    <w:p w:rsidR="003B4F39" w:rsidRPr="003B4F39" w:rsidRDefault="003B4F39" w:rsidP="003B4F39">
      <w:pPr>
        <w:shd w:val="clear" w:color="auto" w:fill="FFFFFF"/>
        <w:tabs>
          <w:tab w:val="num" w:pos="644"/>
          <w:tab w:val="num" w:pos="993"/>
          <w:tab w:val="left" w:pos="1134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2.6.  При консультировании по электронной почте ответ на обращение направляется в адрес заявителя в срок, не превышающий 10 дней с момента поступления обращения.</w:t>
      </w:r>
    </w:p>
    <w:p w:rsidR="003B4F39" w:rsidRPr="003B4F39" w:rsidRDefault="003B4F39" w:rsidP="003B4F39">
      <w:pPr>
        <w:tabs>
          <w:tab w:val="left" w:pos="0"/>
          <w:tab w:val="num" w:pos="567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2.7. На официальном сайте Отдела образования и в сети Интернет размещается следующая информация:</w:t>
      </w:r>
    </w:p>
    <w:p w:rsidR="003B4F39" w:rsidRPr="003B4F39" w:rsidRDefault="003B4F39" w:rsidP="003B4F39">
      <w:pPr>
        <w:tabs>
          <w:tab w:val="num" w:pos="993"/>
          <w:tab w:val="left" w:pos="1134"/>
        </w:tabs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 1) извлечения из законодательных и иных нормативных правовых актов, содержащих нормы, регулирующие осуществление контрольной деятельности в сфере образования;</w:t>
      </w:r>
    </w:p>
    <w:p w:rsidR="003B4F39" w:rsidRPr="003B4F39" w:rsidRDefault="003B4F39" w:rsidP="003B4F39">
      <w:pPr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 2) перечень документов, необходимых для исполнения  муниципальной функции; </w:t>
      </w:r>
    </w:p>
    <w:p w:rsidR="003B4F39" w:rsidRPr="003B4F39" w:rsidRDefault="003B4F39" w:rsidP="003B4F39">
      <w:pPr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 3) месторасположение, график (режим) работы и время приема граждан, номера телефонов по которым заявители могут получить информацию, связанную с выполнением муниципальной функции;</w:t>
      </w:r>
    </w:p>
    <w:p w:rsidR="003B4F39" w:rsidRPr="003B4F39" w:rsidRDefault="003B4F39" w:rsidP="003B4F39">
      <w:pPr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4)  порядок получения консультаций;</w:t>
      </w:r>
    </w:p>
    <w:p w:rsidR="003B4F39" w:rsidRPr="003B4F39" w:rsidRDefault="003B4F39" w:rsidP="003B4F39">
      <w:pPr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5) порядок обжалования решений, действий или бездействия должностных лиц, исполняющих муниципальную функцию.        </w:t>
      </w:r>
    </w:p>
    <w:p w:rsidR="003B4F39" w:rsidRPr="003B4F39" w:rsidRDefault="003B4F39" w:rsidP="003B4F39">
      <w:pPr>
        <w:tabs>
          <w:tab w:val="num" w:pos="644"/>
          <w:tab w:val="num" w:pos="993"/>
          <w:tab w:val="left" w:pos="1134"/>
          <w:tab w:val="left" w:pos="12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2.8. При изменении информации о порядке исполнения муниципальной функции должностное лицо Отдела образования осуществляет периодическое её обновление на официальном сайте Отдела образования.</w:t>
      </w:r>
    </w:p>
    <w:p w:rsidR="003B4F39" w:rsidRPr="003B4F39" w:rsidRDefault="003B4F39" w:rsidP="003B4F39">
      <w:pPr>
        <w:tabs>
          <w:tab w:val="num" w:pos="644"/>
          <w:tab w:val="num" w:pos="993"/>
          <w:tab w:val="left" w:pos="1134"/>
          <w:tab w:val="left" w:pos="12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2.9. Организационной формой исполнения муниципальной функции  является проведение плановых</w:t>
      </w:r>
      <w:r w:rsidR="004B6B18">
        <w:rPr>
          <w:rFonts w:eastAsia="Times New Roman"/>
          <w:szCs w:val="24"/>
          <w:lang w:eastAsia="ru-RU"/>
        </w:rPr>
        <w:t xml:space="preserve"> </w:t>
      </w:r>
      <w:r w:rsidRPr="003B4F39">
        <w:rPr>
          <w:rFonts w:eastAsia="Times New Roman"/>
          <w:szCs w:val="24"/>
          <w:lang w:eastAsia="ru-RU"/>
        </w:rPr>
        <w:t>или внеплановых проверок юридических лиц.</w:t>
      </w:r>
    </w:p>
    <w:p w:rsidR="003B4F39" w:rsidRPr="003B4F39" w:rsidRDefault="003B4F39" w:rsidP="003B4F39">
      <w:pPr>
        <w:tabs>
          <w:tab w:val="num" w:pos="644"/>
          <w:tab w:val="num" w:pos="993"/>
          <w:tab w:val="left" w:pos="1134"/>
          <w:tab w:val="left" w:pos="12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2.10. Сроки исполнения муниципальной функции.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Продолжительность проверки не должна превышать 20 рабочих дней.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В исключительных случаях срок проведения выездной плановой проверки может быть продлен </w:t>
      </w:r>
      <w:r w:rsidR="004B6B18">
        <w:rPr>
          <w:rFonts w:eastAsia="Times New Roman"/>
          <w:szCs w:val="24"/>
          <w:lang w:eastAsia="ru-RU"/>
        </w:rPr>
        <w:t>заведующим Отделом</w:t>
      </w:r>
      <w:r w:rsidRPr="003B4F39">
        <w:rPr>
          <w:rFonts w:eastAsia="Times New Roman"/>
          <w:szCs w:val="24"/>
          <w:lang w:eastAsia="ru-RU"/>
        </w:rPr>
        <w:t xml:space="preserve"> о</w:t>
      </w:r>
      <w:r w:rsidR="004B6B18">
        <w:rPr>
          <w:rFonts w:eastAsia="Times New Roman"/>
          <w:szCs w:val="24"/>
          <w:lang w:eastAsia="ru-RU"/>
        </w:rPr>
        <w:t>бразования или его заместителем</w:t>
      </w:r>
      <w:r w:rsidRPr="003B4F39">
        <w:rPr>
          <w:rFonts w:eastAsia="Times New Roman"/>
          <w:szCs w:val="24"/>
          <w:lang w:eastAsia="ru-RU"/>
        </w:rPr>
        <w:t>, но не более чем на 20 рабочих дней.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Оснований для приостановления исполнения муниципальной функции законодательством не предусмотрено.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2.11. Места осуществления информирования и консультирования по вопросам исполнения муниципальной функции оборудуются с учетом стандарта комфортности исполнения муниципальной функции. На входе в здание Отдел</w:t>
      </w:r>
      <w:r w:rsidR="004B6B18">
        <w:rPr>
          <w:rFonts w:eastAsia="Times New Roman"/>
          <w:szCs w:val="24"/>
          <w:lang w:eastAsia="ru-RU"/>
        </w:rPr>
        <w:t>а</w:t>
      </w:r>
      <w:r w:rsidRPr="003B4F39">
        <w:rPr>
          <w:rFonts w:eastAsia="Times New Roman"/>
          <w:szCs w:val="24"/>
          <w:lang w:eastAsia="ru-RU"/>
        </w:rPr>
        <w:t xml:space="preserve"> образования размещается вывеска с наименованием. Кабинеты для исполнения муниципальной функции, для информирования о муниципальной функции обеспечиваются необходимыми оборудованием (компьютерами, средствами электронно-вычислительной техники, средствами связи, оргтехникой), канцелярскими принадлежностями, информационными и справочными материалами, стульями и столами. Места ожидания, находящиеся в коридоре, обеспечиваются стульями.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2.12. Основным местом исполнения муниципальной функции служит местонахождение Отдела образования и фактические адреса расположения юридических лиц, подведомственных муниципальных бюджетных образовательных учреждений.</w:t>
      </w:r>
    </w:p>
    <w:p w:rsidR="003B4F39" w:rsidRPr="003B4F39" w:rsidRDefault="003B4F39" w:rsidP="003B4F39">
      <w:pPr>
        <w:shd w:val="clear" w:color="auto" w:fill="FFFFFF"/>
        <w:tabs>
          <w:tab w:val="num" w:pos="993"/>
          <w:tab w:val="left" w:pos="1134"/>
        </w:tabs>
        <w:ind w:right="-2" w:firstLine="567"/>
        <w:jc w:val="center"/>
        <w:rPr>
          <w:rFonts w:eastAsia="Times New Roman"/>
          <w:b/>
          <w:szCs w:val="24"/>
          <w:lang w:eastAsia="ru-RU"/>
        </w:rPr>
      </w:pPr>
    </w:p>
    <w:p w:rsidR="003B4F39" w:rsidRPr="003B4F39" w:rsidRDefault="003B4F39" w:rsidP="003B4F39">
      <w:pPr>
        <w:shd w:val="clear" w:color="auto" w:fill="FFFFFF"/>
        <w:tabs>
          <w:tab w:val="num" w:pos="993"/>
          <w:tab w:val="left" w:pos="1134"/>
        </w:tabs>
        <w:ind w:right="-2" w:firstLine="567"/>
        <w:jc w:val="center"/>
        <w:rPr>
          <w:rFonts w:eastAsia="Times New Roman"/>
          <w:b/>
          <w:szCs w:val="24"/>
          <w:lang w:eastAsia="ru-RU"/>
        </w:rPr>
      </w:pPr>
    </w:p>
    <w:p w:rsidR="003B4F39" w:rsidRPr="003B4F39" w:rsidRDefault="003B4F39" w:rsidP="003B4F39">
      <w:pPr>
        <w:shd w:val="clear" w:color="auto" w:fill="FFFFFF"/>
        <w:tabs>
          <w:tab w:val="num" w:pos="993"/>
          <w:tab w:val="left" w:pos="1134"/>
        </w:tabs>
        <w:ind w:right="-2" w:firstLine="567"/>
        <w:jc w:val="center"/>
        <w:rPr>
          <w:rFonts w:eastAsia="Times New Roman"/>
          <w:b/>
          <w:szCs w:val="24"/>
          <w:lang w:eastAsia="ru-RU"/>
        </w:rPr>
      </w:pPr>
      <w:r w:rsidRPr="003B4F39">
        <w:rPr>
          <w:rFonts w:eastAsia="Times New Roman"/>
          <w:b/>
          <w:szCs w:val="24"/>
          <w:lang w:val="en-US" w:eastAsia="ru-RU"/>
        </w:rPr>
        <w:t>III</w:t>
      </w:r>
      <w:r w:rsidRPr="003B4F39">
        <w:rPr>
          <w:rFonts w:eastAsia="Times New Roman"/>
          <w:b/>
          <w:szCs w:val="24"/>
          <w:lang w:eastAsia="ru-RU"/>
        </w:rPr>
        <w:t>. Административные процедуры</w:t>
      </w:r>
    </w:p>
    <w:p w:rsidR="003B4F39" w:rsidRPr="003B4F39" w:rsidRDefault="003B4F39" w:rsidP="003B4F39">
      <w:pPr>
        <w:tabs>
          <w:tab w:val="left" w:pos="1134"/>
          <w:tab w:val="left" w:pos="12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3.1. Административные процедуры исполнения муниципальной функции предусматривают: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  1)  подготовку и проведение плановых или внеплановых проверок;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  2)  оформление результатов проверок;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  3) принятие мер в отношении фактов нарушений, выявленных при проведении проверок, и контроль за ранее принятыми мерами;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  4) подготовку информационно-аналитических справок (писем) об исполнении муниципальных правовых актов и актов, изданных учредителем.</w:t>
      </w:r>
    </w:p>
    <w:p w:rsidR="003B4F39" w:rsidRPr="003B4F39" w:rsidRDefault="003B4F39" w:rsidP="003B4F39">
      <w:pPr>
        <w:shd w:val="clear" w:color="auto" w:fill="FFFFFF"/>
        <w:tabs>
          <w:tab w:val="num" w:pos="993"/>
          <w:tab w:val="left" w:pos="1134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lastRenderedPageBreak/>
        <w:t xml:space="preserve">      3.2. Административные процедуры, включающие логически обособленную последовательность административных действий при осуществлении муниципальной функции, приводятся в </w:t>
      </w:r>
      <w:r w:rsidRPr="003B4F39">
        <w:rPr>
          <w:rFonts w:eastAsia="Times New Roman"/>
          <w:b/>
          <w:szCs w:val="24"/>
          <w:lang w:eastAsia="ru-RU"/>
        </w:rPr>
        <w:t>блок-схеме</w:t>
      </w:r>
      <w:r w:rsidRPr="003B4F39">
        <w:rPr>
          <w:rFonts w:eastAsia="Times New Roman"/>
          <w:szCs w:val="24"/>
          <w:lang w:eastAsia="ru-RU"/>
        </w:rPr>
        <w:t xml:space="preserve"> исполнения муниципальной функции, прилагаемой к настоящему Административному регламенту (приложение 1).  </w:t>
      </w:r>
    </w:p>
    <w:p w:rsidR="003B4F39" w:rsidRPr="003B4F39" w:rsidRDefault="003B4F39" w:rsidP="003B4F39">
      <w:pPr>
        <w:tabs>
          <w:tab w:val="left" w:pos="1134"/>
          <w:tab w:val="left" w:pos="12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3.3. Перечень материалов и документов, запрашиваемых у подведомственных муниципальных образовательных учреждений при проведении проверок, зависит от формы и вида проверки, и указывается в Плане-задании проверки.</w:t>
      </w:r>
    </w:p>
    <w:p w:rsidR="003B4F39" w:rsidRPr="003B4F39" w:rsidRDefault="003B4F39" w:rsidP="003B4F39">
      <w:pPr>
        <w:tabs>
          <w:tab w:val="left" w:pos="1134"/>
          <w:tab w:val="left" w:pos="12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3.4. Подготовка и проведение плановой проверки.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3.4.1. Юридическим фактом - основанием для принятия решения о проведении плановой проверки является: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1) утверждение плана работы Отдела образования и плана-графика по осуществлению контроля на соответствующий календарный период;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2) получение Отделом образования от </w:t>
      </w:r>
      <w:r w:rsidR="00154339">
        <w:rPr>
          <w:rFonts w:eastAsia="Times New Roman"/>
          <w:szCs w:val="24"/>
          <w:lang w:eastAsia="ru-RU"/>
        </w:rPr>
        <w:t>органов государственной власти,</w:t>
      </w:r>
      <w:r w:rsidRPr="003B4F39">
        <w:rPr>
          <w:rFonts w:eastAsia="Times New Roman"/>
          <w:szCs w:val="24"/>
          <w:lang w:eastAsia="ru-RU"/>
        </w:rPr>
        <w:t xml:space="preserve"> орган</w:t>
      </w:r>
      <w:r w:rsidR="00154339">
        <w:rPr>
          <w:rFonts w:eastAsia="Times New Roman"/>
          <w:szCs w:val="24"/>
          <w:lang w:eastAsia="ru-RU"/>
        </w:rPr>
        <w:t>а</w:t>
      </w:r>
      <w:r w:rsidRPr="003B4F39">
        <w:rPr>
          <w:rFonts w:eastAsia="Times New Roman"/>
          <w:szCs w:val="24"/>
          <w:lang w:eastAsia="ru-RU"/>
        </w:rPr>
        <w:t xml:space="preserve"> местного самоуправления, юридических лиц и граждан информации, подтверждаемой документами, свидетельствующими о наличии признаков нарушений обязательных требований, установленных муниципальными правовыми актами, правовыми актами, изданными учредителем;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3) истечение срока исполнения требований об устранении нарушений обязательных требований, установленных муниципальными правовыми актами, правовыми актами, изданными учредителем, предусмотренного актом Отдела образования.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3.4.2. Плановая проверка проводится на основании плана-графика по осуществлению контроля, утвержденного </w:t>
      </w:r>
      <w:r w:rsidR="00D548AB">
        <w:rPr>
          <w:rFonts w:eastAsia="Times New Roman"/>
          <w:szCs w:val="24"/>
          <w:lang w:eastAsia="ru-RU"/>
        </w:rPr>
        <w:t>заведующим Отделом</w:t>
      </w:r>
      <w:r w:rsidRPr="003B4F39">
        <w:rPr>
          <w:rFonts w:eastAsia="Times New Roman"/>
          <w:szCs w:val="24"/>
          <w:lang w:eastAsia="ru-RU"/>
        </w:rPr>
        <w:t xml:space="preserve"> образования. 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3.4.3. В плане-графике по осуществлению контроля указываются: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1) тема проведения каждой плановой проверки;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2) форма проверки;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3) наименования юридических лиц, деятельность которых подлежит проверке;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4) дата и сроки проведения каждой плановой проверки;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5) указание должностного лица (лиц), ответственного за проведение проверки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6) результат проверки</w:t>
      </w:r>
    </w:p>
    <w:p w:rsidR="003B4F39" w:rsidRPr="003B4F39" w:rsidRDefault="003B4F39" w:rsidP="003B4F39">
      <w:pPr>
        <w:shd w:val="clear" w:color="auto" w:fill="FFFFFF"/>
        <w:tabs>
          <w:tab w:val="num" w:pos="900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 Периодичность, виды и тематика проверок определяются необходимостью получения объективной информации о деятельности юридических лиц для принятия своевременных мер по сохранению и развитию системы образования на территории муниципального образования</w:t>
      </w:r>
      <w:r w:rsidR="00D548AB">
        <w:rPr>
          <w:rFonts w:eastAsia="Times New Roman"/>
          <w:szCs w:val="24"/>
          <w:lang w:eastAsia="ru-RU"/>
        </w:rPr>
        <w:t xml:space="preserve"> « Сандовский </w:t>
      </w:r>
      <w:r w:rsidRPr="003B4F39">
        <w:rPr>
          <w:rFonts w:eastAsia="Times New Roman"/>
          <w:szCs w:val="24"/>
          <w:lang w:eastAsia="ru-RU"/>
        </w:rPr>
        <w:t xml:space="preserve">  район», с учетом интересов</w:t>
      </w:r>
      <w:r w:rsidR="00D548AB">
        <w:rPr>
          <w:rFonts w:eastAsia="Times New Roman"/>
          <w:szCs w:val="24"/>
          <w:lang w:eastAsia="ru-RU"/>
        </w:rPr>
        <w:t xml:space="preserve"> всех граждан, проживающих на его</w:t>
      </w:r>
      <w:r w:rsidRPr="003B4F39">
        <w:rPr>
          <w:rFonts w:eastAsia="Times New Roman"/>
          <w:szCs w:val="24"/>
          <w:lang w:eastAsia="ru-RU"/>
        </w:rPr>
        <w:t xml:space="preserve"> территории.  </w:t>
      </w:r>
    </w:p>
    <w:p w:rsidR="003B4F39" w:rsidRPr="003B4F39" w:rsidRDefault="003B4F39" w:rsidP="003B4F39">
      <w:pPr>
        <w:shd w:val="clear" w:color="auto" w:fill="FFFFFF"/>
        <w:tabs>
          <w:tab w:val="num" w:pos="900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 Утвержденный </w:t>
      </w:r>
      <w:r w:rsidR="00D548AB">
        <w:rPr>
          <w:rFonts w:eastAsia="Times New Roman"/>
          <w:szCs w:val="24"/>
          <w:lang w:eastAsia="ru-RU"/>
        </w:rPr>
        <w:t>заведующим Отделом</w:t>
      </w:r>
      <w:r w:rsidRPr="003B4F39">
        <w:rPr>
          <w:rFonts w:eastAsia="Times New Roman"/>
          <w:szCs w:val="24"/>
          <w:lang w:eastAsia="ru-RU"/>
        </w:rPr>
        <w:t xml:space="preserve"> образования план-график по осуществлению контроля доводится до сведения заинтересованных лиц посредством его размещения на официальном сайте в сети Интернет либо иным доступным способом. </w:t>
      </w:r>
    </w:p>
    <w:p w:rsidR="003B4F39" w:rsidRPr="003B4F39" w:rsidRDefault="003B4F39" w:rsidP="003B4F39">
      <w:pPr>
        <w:shd w:val="clear" w:color="auto" w:fill="FFFFFF"/>
        <w:tabs>
          <w:tab w:val="num" w:pos="1080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3.5. Подготовка и проведение внеплановой проверки.</w:t>
      </w:r>
    </w:p>
    <w:p w:rsidR="003B4F39" w:rsidRPr="003B4F39" w:rsidRDefault="003B4F39" w:rsidP="003B4F39">
      <w:pPr>
        <w:shd w:val="clear" w:color="auto" w:fill="FFFFFF"/>
        <w:tabs>
          <w:tab w:val="num" w:pos="993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3.5.1. Внеплановая проверка проводится по решению </w:t>
      </w:r>
      <w:r w:rsidR="00D548AB">
        <w:rPr>
          <w:rFonts w:eastAsia="Times New Roman"/>
          <w:szCs w:val="24"/>
          <w:lang w:eastAsia="ru-RU"/>
        </w:rPr>
        <w:t>заведующего</w:t>
      </w:r>
      <w:r w:rsidRPr="003B4F39">
        <w:rPr>
          <w:rFonts w:eastAsia="Times New Roman"/>
          <w:szCs w:val="24"/>
          <w:lang w:eastAsia="ru-RU"/>
        </w:rPr>
        <w:t xml:space="preserve"> Отдел</w:t>
      </w:r>
      <w:r w:rsidR="00D548AB">
        <w:rPr>
          <w:rFonts w:eastAsia="Times New Roman"/>
          <w:szCs w:val="24"/>
          <w:lang w:eastAsia="ru-RU"/>
        </w:rPr>
        <w:t>ом образования, его заместителя</w:t>
      </w:r>
      <w:r w:rsidRPr="003B4F39">
        <w:rPr>
          <w:rFonts w:eastAsia="Times New Roman"/>
          <w:szCs w:val="24"/>
          <w:lang w:eastAsia="ru-RU"/>
        </w:rPr>
        <w:t>, принимаемому при наличии следующих оснований: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1) истечение срока исполнения юридическим лицом ранее выданного акта об устранении выявленного нарушения обязательных требований и (или) требований, установленных муниципальными правовыми актами, правовыми актами, изданными учредителем;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2) поступление в органы муниципального контроля 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а) возникновение угрозы причинения вреда жизни, здоровью граждан;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б) причинение вреда жизни, здоровью граждан;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в) нарушение прав потребителей (в случае обращения граждан, права которых нарушены).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3.5.2. Обращения и заявления, не позволяющие установить лицо, обратившееся в Отдел образования, а также обращения и заявления, не содержащие сведений о фактах, указанных в пункте 3.5.1. настоящего Административного регламента, не могут служить основанием для проведения внеплановой проверки.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lastRenderedPageBreak/>
        <w:t xml:space="preserve">     3.6. Административная процедура проведения Отделом образования плановых и (или) внеплановых проверок при осуществлении муниципальной функции проводится в форме документарной или выездной проверки.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Документарные проверки (плановые или внеплановые) проводятся по месту нахождения Отдела образования путем изучения документов и сведений, имеющихся в Отделе образовании и (или) представленных образовательны</w:t>
      </w:r>
      <w:r w:rsidR="00772959">
        <w:rPr>
          <w:rFonts w:eastAsia="Times New Roman"/>
          <w:szCs w:val="24"/>
          <w:lang w:eastAsia="ru-RU"/>
        </w:rPr>
        <w:t>ми</w:t>
      </w:r>
      <w:r w:rsidRPr="003B4F39">
        <w:rPr>
          <w:rFonts w:eastAsia="Times New Roman"/>
          <w:szCs w:val="24"/>
          <w:lang w:eastAsia="ru-RU"/>
        </w:rPr>
        <w:t xml:space="preserve"> </w:t>
      </w:r>
      <w:proofErr w:type="spellStart"/>
      <w:r w:rsidR="00772959">
        <w:rPr>
          <w:rFonts w:eastAsia="Times New Roman"/>
          <w:szCs w:val="24"/>
          <w:lang w:eastAsia="ru-RU"/>
        </w:rPr>
        <w:t>организациями</w:t>
      </w:r>
      <w:r w:rsidRPr="003B4F39">
        <w:rPr>
          <w:rFonts w:eastAsia="Times New Roman"/>
          <w:szCs w:val="24"/>
          <w:lang w:eastAsia="ru-RU"/>
        </w:rPr>
        <w:t>согласно</w:t>
      </w:r>
      <w:proofErr w:type="spellEnd"/>
      <w:r w:rsidRPr="003B4F39">
        <w:rPr>
          <w:rFonts w:eastAsia="Times New Roman"/>
          <w:szCs w:val="24"/>
          <w:lang w:eastAsia="ru-RU"/>
        </w:rPr>
        <w:t xml:space="preserve"> запросу (приложение 4), а также путем анализа информации, размещенной на официальных сайтах образовательных </w:t>
      </w:r>
      <w:r w:rsidR="00772959">
        <w:rPr>
          <w:rFonts w:eastAsia="Times New Roman"/>
          <w:szCs w:val="24"/>
          <w:lang w:eastAsia="ru-RU"/>
        </w:rPr>
        <w:t>организац</w:t>
      </w:r>
      <w:r w:rsidRPr="003B4F39">
        <w:rPr>
          <w:rFonts w:eastAsia="Times New Roman"/>
          <w:szCs w:val="24"/>
          <w:lang w:eastAsia="ru-RU"/>
        </w:rPr>
        <w:t>ий в сети Интернет.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Выездные проверки проводятся по месту нахождения и (или) ведения деятельности проверяемых  организаций.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3.6.1. Предметом плановой (выездной или документарной) или внеплановой (выездной или документарной) проверки соблюдение обязательных требований и (или) требований, установленных муниципальными правовыми актами, правовыми актами, изданными учредителем, содержащихся в документах юридического лица, используемых при осуществлении его деятельности. 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3.6.2. При подготовке к проведению плановой или внеплановой проверки издается приказ Отдела образования о её проведении, который подписывается руководителем Отдела образования, или его заместител</w:t>
      </w:r>
      <w:r w:rsidR="00772959">
        <w:rPr>
          <w:rFonts w:eastAsia="Times New Roman"/>
          <w:szCs w:val="24"/>
          <w:lang w:eastAsia="ru-RU"/>
        </w:rPr>
        <w:t>е</w:t>
      </w:r>
      <w:r w:rsidRPr="003B4F39">
        <w:rPr>
          <w:rFonts w:eastAsia="Times New Roman"/>
          <w:szCs w:val="24"/>
          <w:lang w:eastAsia="ru-RU"/>
        </w:rPr>
        <w:t>м.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3.6.3.  В приказе указываются: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1) полное наименование</w:t>
      </w:r>
      <w:r w:rsidR="00772959">
        <w:rPr>
          <w:rFonts w:eastAsia="Times New Roman"/>
          <w:szCs w:val="24"/>
          <w:lang w:eastAsia="ru-RU"/>
        </w:rPr>
        <w:t xml:space="preserve"> -</w:t>
      </w:r>
      <w:r w:rsidRPr="003B4F39">
        <w:rPr>
          <w:rFonts w:eastAsia="Times New Roman"/>
          <w:szCs w:val="24"/>
          <w:lang w:eastAsia="ru-RU"/>
        </w:rPr>
        <w:t xml:space="preserve"> Отдел </w:t>
      </w:r>
      <w:r w:rsidR="00D548AB">
        <w:rPr>
          <w:rFonts w:eastAsia="Times New Roman"/>
          <w:szCs w:val="24"/>
          <w:lang w:eastAsia="ru-RU"/>
        </w:rPr>
        <w:t>образования администрации Сандовс</w:t>
      </w:r>
      <w:r w:rsidRPr="003B4F39">
        <w:rPr>
          <w:rFonts w:eastAsia="Times New Roman"/>
          <w:szCs w:val="24"/>
          <w:lang w:eastAsia="ru-RU"/>
        </w:rPr>
        <w:t>кого района  Тверской области;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2) фамилии, имена, отчества, должности должностного лица (лиц), уполномоченных на проведение проверки, а также привлекаемых к проведению проверки экспертов, представителей иных муниципальных органов или образовательных </w:t>
      </w:r>
      <w:r w:rsidR="00772959">
        <w:rPr>
          <w:rFonts w:eastAsia="Times New Roman"/>
          <w:szCs w:val="24"/>
          <w:lang w:eastAsia="ru-RU"/>
        </w:rPr>
        <w:t>организац</w:t>
      </w:r>
      <w:r w:rsidRPr="003B4F39">
        <w:rPr>
          <w:rFonts w:eastAsia="Times New Roman"/>
          <w:szCs w:val="24"/>
          <w:lang w:eastAsia="ru-RU"/>
        </w:rPr>
        <w:t>ий;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3) наименование юридического лица (юридических лиц) и фамилия, имя, отчество должностного лица (должностных лиц) его возглавляющего (их);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4)   цели, задачи, предмет проверки;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5)   правовые основания проведения проверки;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6) сроки проведения и перечень мероприятий (план-задание) по контролю, необходимых для достижения целей и задач проведения проверки;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7) перечень административных регламентов проведения мероприятий по контролю;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8) перечень документов, представление которых юридическим лицом, необходимо для достижения целей и задач проведения проверки;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9) даты начала и окончания проверки.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3.6.4. О проведении плановой проверки юридическое лицо, уведомляется Отделом образования не позднее чем в течение трех рабочих дней до начала ее проведения посредством направления копии приказа отправлением по электронной  почте, согласно приложению 3 к настоящему Административному регламенту или иным доступным способом, в том числе посредством телефонной связи, личное вручение. 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 О проведении внеплановой выездной проверки юридическое лицо уведомляется должностным лицом Отдела  образования не менее чем за двадцать четыре часа до начала ее проведения любым доступным способом.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3.6.5. Результат административного действия: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1) утвержден план-график по осуществлению контроля Отделом образования либо получена от органов государственной власти, иных органов местного самоуправления, юридических лиц и граждан информация, подтверждаемая документами, свидетельствующими о наличии признаков нарушений обязательных требований и (или) требований, установленных муниципальными правовыми актами, правовыми актами, изданными учредителем;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2) издан приказ Отдела образования о проведении плановой или внеплановой проверки;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3) юридическое лицо уведомлено о начале проведения плановой или внеплановой проверки.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3.7. Проведение плановых или внеплановых проверок и оформление их результатов.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3B4F39">
        <w:rPr>
          <w:rFonts w:eastAsia="Times New Roman"/>
          <w:szCs w:val="24"/>
          <w:lang w:eastAsia="ru-RU"/>
        </w:rPr>
        <w:lastRenderedPageBreak/>
        <w:t xml:space="preserve">     3.7.1. Юридическим фактом, являющимся основанием для начала проверки, является приказ Отдел образования о проведении проверки.</w:t>
      </w:r>
      <w:r w:rsidR="00D548AB">
        <w:rPr>
          <w:rFonts w:eastAsia="Times New Roman"/>
          <w:szCs w:val="24"/>
          <w:lang w:eastAsia="ru-RU"/>
        </w:rPr>
        <w:t xml:space="preserve"> </w:t>
      </w:r>
      <w:r w:rsidRPr="003B4F39">
        <w:rPr>
          <w:rFonts w:eastAsia="Times New Roman"/>
          <w:szCs w:val="24"/>
          <w:lang w:eastAsia="ru-RU"/>
        </w:rPr>
        <w:t>Копия приказа Отдела образования вручается под роспись должностным лицом руководителю или иному уполномоченному должностному лицу или его представителю</w:t>
      </w:r>
      <w:r w:rsidRPr="003B4F39">
        <w:rPr>
          <w:rFonts w:eastAsia="Times New Roman"/>
          <w:sz w:val="28"/>
          <w:szCs w:val="28"/>
          <w:lang w:eastAsia="ru-RU"/>
        </w:rPr>
        <w:t>.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3.7.2. Плановая или внеплановая проверка проводится в сроки, указанные в приказе.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3.7.3. Плановая или внеплановая проверка проводится комиссией по проверке, состав которой утверждается приказом Отдела образования и (или) без создания комиссии по проверке, одним должностным лицом Отдела образования, уполномоченным на проведение проверки (далее - проверяющий).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Комиссия по проверке формируется </w:t>
      </w:r>
      <w:proofErr w:type="gramStart"/>
      <w:r w:rsidRPr="003B4F39">
        <w:rPr>
          <w:rFonts w:eastAsia="Times New Roman"/>
          <w:szCs w:val="24"/>
          <w:lang w:eastAsia="ru-RU"/>
        </w:rPr>
        <w:t>из должностных лиц Отдела образования с включением в ее состав при необходимости экспертов из числа</w:t>
      </w:r>
      <w:proofErr w:type="gramEnd"/>
      <w:r w:rsidRPr="003B4F39">
        <w:rPr>
          <w:rFonts w:eastAsia="Times New Roman"/>
          <w:szCs w:val="24"/>
          <w:lang w:eastAsia="ru-RU"/>
        </w:rPr>
        <w:t xml:space="preserve"> работников образовательны</w:t>
      </w:r>
      <w:r w:rsidR="00D548AB">
        <w:rPr>
          <w:rFonts w:eastAsia="Times New Roman"/>
          <w:szCs w:val="24"/>
          <w:lang w:eastAsia="ru-RU"/>
        </w:rPr>
        <w:t>х организаций</w:t>
      </w:r>
      <w:r w:rsidRPr="003B4F39">
        <w:rPr>
          <w:rFonts w:eastAsia="Times New Roman"/>
          <w:szCs w:val="24"/>
          <w:lang w:eastAsia="ru-RU"/>
        </w:rPr>
        <w:t>, иных органов местного самоуправления, из числа специалистов организаций, обеспечивающих контроль в соответствующей сфере деятельности.</w:t>
      </w:r>
    </w:p>
    <w:p w:rsidR="003B4F39" w:rsidRPr="003B4F39" w:rsidRDefault="003B4F39" w:rsidP="003B4F39">
      <w:pPr>
        <w:tabs>
          <w:tab w:val="left" w:pos="0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 3.7.4. В ходе проведения плановой или внеплановой проверки председатель комиссии и (или) её члены в соответствии с планом-заданием проверки вправе: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 1) запрашивать у юридического лица материалы и документы (включая информационно-аналитические, справочные материалы) по вопросам, подлежащим проверке и проводить экспертизу представленных материалов и документов;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 2)  запрашивать устные и письменные объяснения руководителя (должностного лица, исполняющего его обязанности) по вопросам, подлежащим проверке;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 3)   проводить беседы (анкетирование) с участниками образовательного процесса или работниками юридического лица по вопросам, подлежащим проверке.</w:t>
      </w:r>
    </w:p>
    <w:p w:rsidR="003B4F39" w:rsidRPr="003B4F39" w:rsidRDefault="003B4F39" w:rsidP="003B4F39">
      <w:pPr>
        <w:tabs>
          <w:tab w:val="left" w:pos="1134"/>
          <w:tab w:val="left" w:pos="12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 3.7.5. При проведении плановой или внеплановой проверки должностные лица Отдела образования не вправе: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 1) проверять выполнение требований, не относящихся к компетенции Отдела образования;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 2) осуществлять плановые или внеплановые мероприятия по контролю в случае отсутствия должностных лиц или работников проверяемых образовательных  организаций, либо их представителей;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3) требовать представление документов, информации, если они не относятся к предмету проводимых мероприятий по контролю, а также изымать оригиналы документов, относящихся к предмету проверки;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4)  распространять информацию, полученную в результате проведения мероприятий по контролю и составляющую государственную или иную охраняемую федеральным законом тайну;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5) превышать установленные сроки проведения плановой или внеплановой проверки.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3.7.6. По результатам проведенной плановой или внеплановой проверки должностным лицом составляется Акт проверки соблюдения юридическим лицом  обязательных требований и (или) требований, установленных муниципальными правовыми актами, правовыми актами, изданными учредителем, (далее - акт проверки) в двух экземплярах установленной формы, согласно приложению 2 настоящего Административного регламента, в котором указываются следующие сведения: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1) дата, время и место составления акта проверки;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2) полное наименование Отдела образования;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3) дата и номер приказа Отдела образования, на основании которого проведена проверка;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4) фамилия, имя, отчество, должность </w:t>
      </w:r>
      <w:r w:rsidR="00772959">
        <w:rPr>
          <w:rFonts w:eastAsia="Times New Roman"/>
          <w:szCs w:val="24"/>
          <w:lang w:eastAsia="ru-RU"/>
        </w:rPr>
        <w:t>лица</w:t>
      </w:r>
      <w:r w:rsidRPr="003B4F39">
        <w:rPr>
          <w:rFonts w:eastAsia="Times New Roman"/>
          <w:szCs w:val="24"/>
          <w:lang w:eastAsia="ru-RU"/>
        </w:rPr>
        <w:t xml:space="preserve"> проводившего (их) проверку;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5) наименование проверяемого юридического лица, фамилия, имя, отчество, должность представителя юридического лица, присутствовавшего при проведении проверки;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6) дата, время, продолжительность и место проведения проверки;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7) сведения о результатах проверки, в том числе о выявленных нарушениях, об их характере, о лицах, на которых возлагается ответственность за совершение этих нарушений;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8) сведения об ознакомлении или об отказе в ознакомлении с Актом проверки представителя юридического лица (уполномоченного представителя), их подписи или отказ от подписи;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9) подпись должностного лица (лиц), осуществившего (их) проверку.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lastRenderedPageBreak/>
        <w:t xml:space="preserve">     3.7.7. К Акту проверки могут прилагаться протоколы (заключения) проведенных экспертиз, объяснения должностных лиц, ответственных за нарушения обязательных требований и (или) требований, установленных муниципальными правовыми актами, правовыми актами, изданными учредителем и другие документы или их копии, связанные с результатами плановой или внеплановой проверки.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3.7.8. В Акте проверки делается запись о наличии или отсутствии нарушений законодательства в сфере образования юридическим лицом.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3.7.9. Акт проверки оформляется непосредственно после ее завершения в двух экземплярах, один из которых с копиями приложений вручается руководителю или уполномоченному представителю юридического лица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3.7.10. По завершению  плановой или внеплановой проверки председатель комиссии и (или) члены комиссии производит запись о результатах проведенной проверки в журнале учета мероприятий по контролю (надзору).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3.7.11. Результат административного действия: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1)  составлен Акт проверки по установленной форме;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2) экземпляр Акта проверки вручен юридическому лицу, в отношении которого проводилась проверка, или направлен ему посредством почтовой связи.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3.8. Принятие мер в отношении фактов нарушений, выявленных при проведении плановых или внеплановых проверок.</w:t>
      </w:r>
    </w:p>
    <w:p w:rsidR="003B4F39" w:rsidRPr="003B4F39" w:rsidRDefault="003B4F39" w:rsidP="0077295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3.8.1. В случае выявления при проведении плановых или внеплановых проверок нарушений юридическим лицом обязательных требований и (или) требований, установленных муниципальными правовыми актами, правовыми актами, изданными учредителем, долж</w:t>
      </w:r>
      <w:r w:rsidR="00B25CBC">
        <w:rPr>
          <w:rFonts w:eastAsia="Times New Roman"/>
          <w:szCs w:val="24"/>
          <w:lang w:eastAsia="ru-RU"/>
        </w:rPr>
        <w:t>ностные лица Отдела образования</w:t>
      </w:r>
      <w:r w:rsidRPr="003B4F39">
        <w:rPr>
          <w:rFonts w:eastAsia="Times New Roman"/>
          <w:szCs w:val="24"/>
          <w:lang w:eastAsia="ru-RU"/>
        </w:rPr>
        <w:t xml:space="preserve"> принимают меры по контролю за устранением выявленных нарушений и их предупреждению.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3.8.2. В случае если при проведении плановой или внеплановой  проверки установлено, что деятельность юридического лица привела к нарушению обязательных требований и (или) требований, установленных муниципальными правовыми актами, правовыми актами, изданными учредителем, должностные лица Отдела образования принимают меры по недопущению нарушений и их предупреждению.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3.8.3. Должностные лица Отдела образования, выдавшие Акт об устранении нарушения обязательных требований и (или) требований, установленных муниципальными правовыми актами, правовыми актами, изданными учредителем, по истечении установленного актом  срока проводят проверку устранения ранее выявленного нарушения в порядке, установленном  настоящим  Административным  регламентом.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4F39">
        <w:rPr>
          <w:rFonts w:eastAsia="Times New Roman"/>
          <w:szCs w:val="24"/>
          <w:lang w:eastAsia="ru-RU"/>
        </w:rPr>
        <w:t>3.8.4. Акт является обязательным для исполнения образовательным учреждением. При устранении допущенного нарушения, указанного в Акте руководитель или уполномоченный представитель юридического лица направляет в Отдел образования отчёт с информацией и приложением документов, подтверждающих устранение нарушений обязательных требований и (или) требований, установленных муниципальными правовыми актами, правовыми актами, изданными учредителем.</w:t>
      </w:r>
    </w:p>
    <w:p w:rsidR="003B4F39" w:rsidRPr="003B4F39" w:rsidRDefault="003B4F39" w:rsidP="003B4F39">
      <w:pPr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  3.8.5. По результатам проверки, в случае </w:t>
      </w:r>
    </w:p>
    <w:p w:rsidR="003B4F39" w:rsidRPr="003B4F39" w:rsidRDefault="003B4F39" w:rsidP="003B4F39">
      <w:pPr>
        <w:ind w:firstLine="72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1) неисполнения Акта юридическим лицом или не предоставлением отчёта с информации, подтверждающей устранение нарушений,  до истечения срока, установленного указанным актом, или представленный отчет не подтверждает исполнение в установленный срок указанного Акта, руководитель Отдела образования принимает решение в форме приказа о привлечении к дисциплинарной ответственности руководителя проверяемого образовательного учреждения; 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3.8.6. Результат административного действия: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lastRenderedPageBreak/>
        <w:t>1) приняты меры в отношении фактов нарушений, выявленных при проведении плановой или внеплановой проверки;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2)  составлен Акт проверки;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3) экземпляр Акта проверки вручен руководителю или уполномоченному представителю юридического лица или направлен посредством электронной почты, факсимильной связи;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4) приняты меры по фактам нарушений обязательных требований и (или) требований, установленных муниципальными правовыми актами, правовыми актами, изданными учредителем, выявленных при проведении проверки образовательных учреждений;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5) выдача Отделом образования Акта образовательному учреждению об устранении выявленных нарушений;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6) предоставление в Отдел образования отчёта юридического лица с информацией об исполнении Акта по устранению выявленных нарушений.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3.9. Внесение сведений в журнал учета результатов муниципального контроля.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3.9.1. Результаты плановой и внеплановой проверки вносятся в течение 10 дней после ее завершения специалистом Отдел образования в журнал учета результатов муниципального контроля согласно приложению 8.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3.9.2. Результат административной процедуры - внесение результатов проверок в журнал </w:t>
      </w:r>
      <w:proofErr w:type="gramStart"/>
      <w:r w:rsidRPr="003B4F39">
        <w:rPr>
          <w:rFonts w:eastAsia="Times New Roman"/>
          <w:szCs w:val="24"/>
          <w:lang w:eastAsia="ru-RU"/>
        </w:rPr>
        <w:t>учета результатов муниципального  контроля Отдела образования</w:t>
      </w:r>
      <w:proofErr w:type="gramEnd"/>
      <w:r w:rsidRPr="003B4F39">
        <w:rPr>
          <w:rFonts w:eastAsia="Times New Roman"/>
          <w:szCs w:val="24"/>
          <w:lang w:eastAsia="ru-RU"/>
        </w:rPr>
        <w:t>.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</w:p>
    <w:p w:rsidR="003B4F39" w:rsidRPr="003B4F39" w:rsidRDefault="003B4F39" w:rsidP="003B4F39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szCs w:val="24"/>
          <w:lang w:eastAsia="ru-RU"/>
        </w:rPr>
      </w:pPr>
      <w:r w:rsidRPr="003B4F39">
        <w:rPr>
          <w:rFonts w:eastAsia="Times New Roman"/>
          <w:b/>
          <w:szCs w:val="24"/>
          <w:lang w:val="en-US" w:eastAsia="ru-RU"/>
        </w:rPr>
        <w:t>IV</w:t>
      </w:r>
      <w:r w:rsidRPr="003B4F39">
        <w:rPr>
          <w:rFonts w:eastAsia="Times New Roman"/>
          <w:b/>
          <w:szCs w:val="24"/>
          <w:lang w:eastAsia="ru-RU"/>
        </w:rPr>
        <w:t>. Ответственность органа муниципального контроля,</w:t>
      </w:r>
    </w:p>
    <w:p w:rsidR="003B4F39" w:rsidRPr="003B4F39" w:rsidRDefault="003B4F39" w:rsidP="003B4F39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  <w:r w:rsidRPr="003B4F39">
        <w:rPr>
          <w:rFonts w:eastAsia="Times New Roman"/>
          <w:b/>
          <w:szCs w:val="24"/>
          <w:lang w:eastAsia="ru-RU"/>
        </w:rPr>
        <w:t>должностных лиц при проведении проверки. Недействительность</w:t>
      </w:r>
    </w:p>
    <w:p w:rsidR="003B4F39" w:rsidRPr="003B4F39" w:rsidRDefault="003B4F39" w:rsidP="003B4F39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  <w:r w:rsidRPr="003B4F39">
        <w:rPr>
          <w:rFonts w:eastAsia="Times New Roman"/>
          <w:b/>
          <w:szCs w:val="24"/>
          <w:lang w:eastAsia="ru-RU"/>
        </w:rPr>
        <w:t>результатов проверки, проведенной с грубым нарушением</w:t>
      </w:r>
    </w:p>
    <w:p w:rsidR="003B4F39" w:rsidRPr="003B4F39" w:rsidRDefault="003B4F39" w:rsidP="003B4F39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  <w:r w:rsidRPr="003B4F39">
        <w:rPr>
          <w:rFonts w:eastAsia="Times New Roman"/>
          <w:b/>
          <w:szCs w:val="24"/>
          <w:lang w:eastAsia="ru-RU"/>
        </w:rPr>
        <w:t>требований действующего законодательства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4.1. Отдел образования, его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4.2. Отдел образования осуществляет </w:t>
      </w:r>
      <w:proofErr w:type="gramStart"/>
      <w:r w:rsidRPr="003B4F39">
        <w:rPr>
          <w:rFonts w:eastAsia="Times New Roman"/>
          <w:szCs w:val="24"/>
          <w:lang w:eastAsia="ru-RU"/>
        </w:rPr>
        <w:t>контроль за</w:t>
      </w:r>
      <w:proofErr w:type="gramEnd"/>
      <w:r w:rsidRPr="003B4F39">
        <w:rPr>
          <w:rFonts w:eastAsia="Times New Roman"/>
          <w:szCs w:val="24"/>
          <w:lang w:eastAsia="ru-RU"/>
        </w:rPr>
        <w:t xml:space="preserve"> исполнением должностными лицами соответствующих органов служебных обязанностей, ведет учет случаев ненадлежащего исполнения должностными лицами служебных обязанностей, проводит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4.3.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Отдел образования обязан сообщить в письменной форме юридическому лицу  права и (или) законные интересы которых нарушены.</w:t>
      </w:r>
    </w:p>
    <w:p w:rsidR="003B4F39" w:rsidRPr="003B4F39" w:rsidRDefault="003B4F39" w:rsidP="003B4F3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       4.4. </w:t>
      </w:r>
      <w:proofErr w:type="gramStart"/>
      <w:r w:rsidRPr="003B4F39">
        <w:rPr>
          <w:rFonts w:eastAsia="Times New Roman"/>
          <w:szCs w:val="24"/>
          <w:lang w:eastAsia="ru-RU"/>
        </w:rPr>
        <w:t>В случае проведения проверки должностными лицами Отдела образования с грубым нарушением законодательства Российской Федерации, устанавливающего требования к организации и проведению проверок, результаты проверки не могут являться доказательством нарушения обязательных требований и (или) требований, установленных муниципальными правовыми актами, правовыми актами, изданными учредителем, и подлежат отмене вышестоящим органом контроля (надзора) или судом на основании заявления юридического лица.</w:t>
      </w:r>
      <w:proofErr w:type="gramEnd"/>
    </w:p>
    <w:p w:rsidR="003B4F39" w:rsidRPr="003B4F39" w:rsidRDefault="003B4F39" w:rsidP="003B4F39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szCs w:val="24"/>
          <w:lang w:eastAsia="ru-RU"/>
        </w:rPr>
      </w:pPr>
    </w:p>
    <w:p w:rsidR="003B4F39" w:rsidRPr="003B4F39" w:rsidRDefault="003B4F39" w:rsidP="003B4F39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szCs w:val="24"/>
          <w:lang w:eastAsia="ru-RU"/>
        </w:rPr>
      </w:pPr>
      <w:r w:rsidRPr="003B4F39">
        <w:rPr>
          <w:rFonts w:eastAsia="Times New Roman"/>
          <w:b/>
          <w:szCs w:val="24"/>
          <w:lang w:val="en-US" w:eastAsia="ru-RU"/>
        </w:rPr>
        <w:t>V</w:t>
      </w:r>
      <w:r w:rsidRPr="003B4F39">
        <w:rPr>
          <w:rFonts w:eastAsia="Times New Roman"/>
          <w:b/>
          <w:szCs w:val="24"/>
          <w:lang w:eastAsia="ru-RU"/>
        </w:rPr>
        <w:t>. Порядок обжалования действий (бездействия)</w:t>
      </w:r>
    </w:p>
    <w:p w:rsidR="003B4F39" w:rsidRPr="003B4F39" w:rsidRDefault="003B4F39" w:rsidP="003B4F39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  <w:r w:rsidRPr="003B4F39">
        <w:rPr>
          <w:rFonts w:eastAsia="Times New Roman"/>
          <w:b/>
          <w:szCs w:val="24"/>
          <w:lang w:eastAsia="ru-RU"/>
        </w:rPr>
        <w:t>должностного лица, а также принимаемого им решения</w:t>
      </w:r>
    </w:p>
    <w:p w:rsidR="003B4F39" w:rsidRPr="003B4F39" w:rsidRDefault="003B4F39" w:rsidP="003B4F39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  <w:r w:rsidRPr="003B4F39">
        <w:rPr>
          <w:rFonts w:eastAsia="Times New Roman"/>
          <w:b/>
          <w:szCs w:val="24"/>
          <w:lang w:eastAsia="ru-RU"/>
        </w:rPr>
        <w:t>при исполнении государственной функции</w:t>
      </w:r>
    </w:p>
    <w:p w:rsidR="003B4F39" w:rsidRPr="003B4F39" w:rsidRDefault="003B4F39" w:rsidP="003B4F39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5.1. </w:t>
      </w:r>
      <w:proofErr w:type="gramStart"/>
      <w:r w:rsidRPr="003B4F39">
        <w:rPr>
          <w:rFonts w:eastAsia="Times New Roman"/>
          <w:szCs w:val="24"/>
          <w:lang w:eastAsia="ru-RU"/>
        </w:rPr>
        <w:t xml:space="preserve">Юридические лица, в отношении которых проводится (проводилась) проверка, либо их уполномоченные представители, а также органы государственной власти, органы местного самоуправления, юридические лиц и граждане, направившие информацию о наличии признаков нарушений обязательных требований и (или) требований, установленных муниципальными </w:t>
      </w:r>
      <w:r w:rsidRPr="003B4F39">
        <w:rPr>
          <w:rFonts w:eastAsia="Times New Roman"/>
          <w:szCs w:val="24"/>
          <w:lang w:eastAsia="ru-RU"/>
        </w:rPr>
        <w:lastRenderedPageBreak/>
        <w:t>правовыми актами, правовыми актами, изданными учредителем, (далее - заявители), имеют право на обжалование действий или бездействия, а также принимаемых при исполнении муниципальной функции решений</w:t>
      </w:r>
      <w:proofErr w:type="gramEnd"/>
      <w:r w:rsidRPr="003B4F39">
        <w:rPr>
          <w:rFonts w:eastAsia="Times New Roman"/>
          <w:szCs w:val="24"/>
          <w:lang w:eastAsia="ru-RU"/>
        </w:rPr>
        <w:t xml:space="preserve"> должностных лиц Отдела образования в досудебном и судебном порядке.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5.2. </w:t>
      </w:r>
      <w:proofErr w:type="gramStart"/>
      <w:r w:rsidRPr="003B4F39">
        <w:rPr>
          <w:rFonts w:eastAsia="Times New Roman"/>
          <w:szCs w:val="24"/>
          <w:lang w:eastAsia="ru-RU"/>
        </w:rPr>
        <w:t>Контроль за</w:t>
      </w:r>
      <w:proofErr w:type="gramEnd"/>
      <w:r w:rsidRPr="003B4F39">
        <w:rPr>
          <w:rFonts w:eastAsia="Times New Roman"/>
          <w:szCs w:val="24"/>
          <w:lang w:eastAsia="ru-RU"/>
        </w:rPr>
        <w:t xml:space="preserve"> исполнением муниципальной функции осуществляет руководитель Отдела образования.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4F39">
        <w:rPr>
          <w:rFonts w:eastAsia="Times New Roman"/>
          <w:szCs w:val="24"/>
          <w:lang w:eastAsia="ru-RU"/>
        </w:rPr>
        <w:t>Заявители могут обжаловать действия или бездействие, а также принимаемые при исполнении муниципальной функции решения должностных лиц Отдела образования, их руководителю во время личной встре</w:t>
      </w:r>
      <w:r w:rsidR="00D548AB">
        <w:rPr>
          <w:rFonts w:eastAsia="Times New Roman"/>
          <w:szCs w:val="24"/>
          <w:lang w:eastAsia="ru-RU"/>
        </w:rPr>
        <w:t>чи (приема), по телефону 8(48272) 2-12-40</w:t>
      </w:r>
      <w:r w:rsidRPr="003B4F39">
        <w:rPr>
          <w:rFonts w:eastAsia="Times New Roman"/>
          <w:szCs w:val="24"/>
          <w:lang w:eastAsia="ru-RU"/>
        </w:rPr>
        <w:t xml:space="preserve">, а также путем направления письменного обращения, жалобы. Рекомендуемая форма письменной </w:t>
      </w:r>
      <w:hyperlink r:id="rId10" w:history="1">
        <w:r w:rsidRPr="003B4F39">
          <w:rPr>
            <w:rFonts w:eastAsia="Times New Roman"/>
            <w:szCs w:val="24"/>
            <w:lang w:eastAsia="ru-RU"/>
          </w:rPr>
          <w:t>жалобы</w:t>
        </w:r>
      </w:hyperlink>
      <w:r w:rsidRPr="003B4F39">
        <w:rPr>
          <w:rFonts w:eastAsia="Times New Roman"/>
          <w:szCs w:val="24"/>
          <w:lang w:eastAsia="ru-RU"/>
        </w:rPr>
        <w:t xml:space="preserve"> приведена в приложении 6 к настоящему Административному регламенту.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Прием осуществляется по адресу: </w:t>
      </w:r>
      <w:r w:rsidR="00D548AB">
        <w:rPr>
          <w:rFonts w:eastAsia="Times New Roman"/>
          <w:szCs w:val="24"/>
          <w:lang w:eastAsia="ru-RU"/>
        </w:rPr>
        <w:t xml:space="preserve">п. Сандово, ул. </w:t>
      </w:r>
      <w:proofErr w:type="gramStart"/>
      <w:r w:rsidR="00D548AB">
        <w:rPr>
          <w:rFonts w:eastAsia="Times New Roman"/>
          <w:szCs w:val="24"/>
          <w:lang w:eastAsia="ru-RU"/>
        </w:rPr>
        <w:t>Советская</w:t>
      </w:r>
      <w:proofErr w:type="gramEnd"/>
      <w:r w:rsidR="00D548AB">
        <w:rPr>
          <w:rFonts w:eastAsia="Times New Roman"/>
          <w:szCs w:val="24"/>
          <w:lang w:eastAsia="ru-RU"/>
        </w:rPr>
        <w:t>, д. 13а</w:t>
      </w:r>
      <w:r w:rsidRPr="003B4F39">
        <w:rPr>
          <w:rFonts w:eastAsia="Times New Roman"/>
          <w:szCs w:val="24"/>
          <w:lang w:eastAsia="ru-RU"/>
        </w:rPr>
        <w:t>.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5.3. Руководитель Отдела образования, его заместитель, специалисты проводят личный прием заявителей.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Личный прием проводится при личном обращении или с использованием средств телефонной связи по след</w:t>
      </w:r>
      <w:r w:rsidR="00D548AB">
        <w:rPr>
          <w:rFonts w:eastAsia="Times New Roman"/>
          <w:szCs w:val="24"/>
          <w:lang w:eastAsia="ru-RU"/>
        </w:rPr>
        <w:t>ующим номерам телефонов: 2-16-42, 2-13-36</w:t>
      </w:r>
      <w:r w:rsidRPr="003B4F39">
        <w:rPr>
          <w:rFonts w:eastAsia="Times New Roman"/>
          <w:szCs w:val="24"/>
          <w:lang w:eastAsia="ru-RU"/>
        </w:rPr>
        <w:t>.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Заявитель информируется о дате, времени, месте приема, должности, фамилии, имени и отчестве должностного лица Отдела образования, осуществляющего прием.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5.4.  При обращении заявителей в письменной форме срок рассмотрения обращения (жалобы) не должен превышать 30 дней со дня регистрации такого обращения.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5.5. По результатам рассмотрения обращения (жалобы) руководителем Отдела образования, его заместителем или специалистами принимается решение об удовлетворении требований заявителя либо об отказе в удовлетворении жалобы.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Письменный ответ, содержащий результаты рассмотрения обращения (жалобы), направляется по почтовому адресу, указанному заявителем, либо вручается ему иным доступным способом.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5.6. Если в письменном обращении (жалобе)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5.7.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proofErr w:type="gramStart"/>
      <w:r w:rsidRPr="003B4F39">
        <w:rPr>
          <w:rFonts w:eastAsia="Times New Roman"/>
          <w:szCs w:val="24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3B4F39">
        <w:rPr>
          <w:rFonts w:eastAsia="Times New Roman"/>
          <w:szCs w:val="24"/>
          <w:lang w:eastAsia="ru-RU"/>
        </w:rPr>
        <w:t xml:space="preserve"> Заявитель уведомляется о данном решении.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Отдел образования.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 xml:space="preserve">5.8. Заявители могут сообщить о нарушении своих прав и законных интересов, противоправных решениях, действиях или бездействии должностных лиц Отдела образования, </w:t>
      </w:r>
      <w:r w:rsidRPr="003B4F39">
        <w:rPr>
          <w:rFonts w:eastAsia="Times New Roman"/>
          <w:szCs w:val="24"/>
          <w:lang w:eastAsia="ru-RU"/>
        </w:rPr>
        <w:lastRenderedPageBreak/>
        <w:t>нарушении положений административного регламента, некорректном поведении или нарушении служебной этики по номерам телефонов или по электронной почте Отдела образования, указанным в административном регламенте.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5.9. Заявитель вправе обжаловать решения, принятые в ходе исполнения муниципальной функции, а также действия или бездействие должностных лиц Отдела образования в судебном порядке в сроки, установленные законодательством Российской Федерации.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В случае если, по мнению, заявителя решения, принятые в ходе исполнения муниципальной функции, действия (бездействия) должностных лиц Отдела образования нарушают его права и законные интересы, заявитель вправе обратиться в установленном порядке в Арбитражный суд Тверской области или в суд общей юрисдикции.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B4F39">
        <w:rPr>
          <w:rFonts w:eastAsia="Times New Roman"/>
          <w:szCs w:val="24"/>
          <w:lang w:eastAsia="ru-RU"/>
        </w:rPr>
        <w:t>Заявление может быть подано в Арбитражный суд Тверской  области или в суд общей юрисдикции в течение трех месяцев со дня, когда заинтересованному лицу стало известно о нарушении его прав и законных интересов.</w:t>
      </w: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</w:p>
    <w:p w:rsidR="003B4F39" w:rsidRPr="003B4F39" w:rsidRDefault="003B4F39" w:rsidP="003B4F3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</w:p>
    <w:p w:rsidR="003B4F39" w:rsidRPr="003B4F39" w:rsidRDefault="003B4F39" w:rsidP="003B4F39">
      <w:pPr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4F39" w:rsidRPr="003B4F39" w:rsidRDefault="003B4F39" w:rsidP="003B4F39">
      <w:pPr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4F39" w:rsidRPr="003B4F39" w:rsidRDefault="003B4F39" w:rsidP="003B4F39">
      <w:pPr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4F39" w:rsidRPr="003B4F39" w:rsidRDefault="003B4F39" w:rsidP="003B4F39">
      <w:pPr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4F39" w:rsidRPr="003B4F39" w:rsidRDefault="003B4F39" w:rsidP="003B4F39">
      <w:pPr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4F39" w:rsidRPr="003B4F39" w:rsidRDefault="003B4F39" w:rsidP="003B4F39">
      <w:pPr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4F39" w:rsidRPr="003B4F39" w:rsidRDefault="003B4F39" w:rsidP="003B4F39">
      <w:pPr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4F39" w:rsidRPr="003B4F39" w:rsidRDefault="003B4F39" w:rsidP="003B4F39">
      <w:pPr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4F39" w:rsidRPr="003B4F39" w:rsidRDefault="003B4F39" w:rsidP="003B4F39">
      <w:pPr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4F39" w:rsidRPr="003B4F39" w:rsidRDefault="003B4F39" w:rsidP="003B4F39">
      <w:pPr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4F39" w:rsidRPr="003B4F39" w:rsidRDefault="003B4F39" w:rsidP="003B4F39">
      <w:pPr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4F39" w:rsidRPr="003B4F39" w:rsidRDefault="003B4F39" w:rsidP="003B4F39">
      <w:pPr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4F18" w:rsidRDefault="00884F18">
      <w:bookmarkStart w:id="0" w:name="_GoBack"/>
      <w:bookmarkEnd w:id="0"/>
    </w:p>
    <w:sectPr w:rsidR="00884F18" w:rsidSect="00BD240A">
      <w:footerReference w:type="even" r:id="rId11"/>
      <w:footerReference w:type="default" r:id="rId12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71" w:rsidRDefault="00701771" w:rsidP="002D7024">
      <w:r>
        <w:separator/>
      </w:r>
    </w:p>
  </w:endnote>
  <w:endnote w:type="continuationSeparator" w:id="0">
    <w:p w:rsidR="00701771" w:rsidRDefault="00701771" w:rsidP="002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279" w:rsidRDefault="00961C54" w:rsidP="00A4127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4127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41279" w:rsidRDefault="00A41279" w:rsidP="00A4127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279" w:rsidRDefault="00A41279" w:rsidP="00A4127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71" w:rsidRDefault="00701771" w:rsidP="002D7024">
      <w:r>
        <w:separator/>
      </w:r>
    </w:p>
  </w:footnote>
  <w:footnote w:type="continuationSeparator" w:id="0">
    <w:p w:rsidR="00701771" w:rsidRDefault="00701771" w:rsidP="002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D52"/>
    <w:multiLevelType w:val="hybridMultilevel"/>
    <w:tmpl w:val="8EFE1FD8"/>
    <w:lvl w:ilvl="0" w:tplc="4ACCEEA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71E3E73"/>
    <w:multiLevelType w:val="multilevel"/>
    <w:tmpl w:val="528080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94F47B4"/>
    <w:multiLevelType w:val="multilevel"/>
    <w:tmpl w:val="153AC970"/>
    <w:lvl w:ilvl="0">
      <w:start w:val="28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44"/>
        </w:tabs>
        <w:ind w:left="104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32"/>
        </w:tabs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2160"/>
      </w:pPr>
      <w:rPr>
        <w:rFonts w:hint="default"/>
      </w:rPr>
    </w:lvl>
  </w:abstractNum>
  <w:abstractNum w:abstractNumId="3">
    <w:nsid w:val="0BF6022B"/>
    <w:multiLevelType w:val="hybridMultilevel"/>
    <w:tmpl w:val="B088D2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24737"/>
    <w:multiLevelType w:val="multilevel"/>
    <w:tmpl w:val="B33ECB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CC26897"/>
    <w:multiLevelType w:val="multilevel"/>
    <w:tmpl w:val="77FED9B2"/>
    <w:lvl w:ilvl="0">
      <w:start w:val="2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2"/>
        </w:tabs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68"/>
        </w:tabs>
        <w:ind w:left="6768" w:hanging="2160"/>
      </w:pPr>
      <w:rPr>
        <w:rFonts w:hint="default"/>
      </w:rPr>
    </w:lvl>
  </w:abstractNum>
  <w:abstractNum w:abstractNumId="6">
    <w:nsid w:val="1D5F061D"/>
    <w:multiLevelType w:val="hybridMultilevel"/>
    <w:tmpl w:val="7116D888"/>
    <w:lvl w:ilvl="0" w:tplc="FCAE432C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5100750"/>
    <w:multiLevelType w:val="multilevel"/>
    <w:tmpl w:val="651A0A02"/>
    <w:lvl w:ilvl="0">
      <w:start w:val="2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2"/>
        </w:tabs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68"/>
        </w:tabs>
        <w:ind w:left="6768" w:hanging="2160"/>
      </w:pPr>
      <w:rPr>
        <w:rFonts w:hint="default"/>
      </w:rPr>
    </w:lvl>
  </w:abstractNum>
  <w:abstractNum w:abstractNumId="8">
    <w:nsid w:val="5DEC77F7"/>
    <w:multiLevelType w:val="hybridMultilevel"/>
    <w:tmpl w:val="530419F0"/>
    <w:lvl w:ilvl="0" w:tplc="4860FCBC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617B06A4"/>
    <w:multiLevelType w:val="multilevel"/>
    <w:tmpl w:val="D7B2858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1860"/>
        </w:tabs>
        <w:ind w:left="18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  <w:color w:val="auto"/>
      </w:rPr>
    </w:lvl>
  </w:abstractNum>
  <w:abstractNum w:abstractNumId="10">
    <w:nsid w:val="61930F16"/>
    <w:multiLevelType w:val="hybridMultilevel"/>
    <w:tmpl w:val="12C8EC70"/>
    <w:lvl w:ilvl="0" w:tplc="3334AE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8F59A">
      <w:start w:val="2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27B296C"/>
    <w:multiLevelType w:val="hybridMultilevel"/>
    <w:tmpl w:val="A986E930"/>
    <w:lvl w:ilvl="0" w:tplc="90B4B508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D29"/>
    <w:rsid w:val="00015E81"/>
    <w:rsid w:val="00154339"/>
    <w:rsid w:val="00242D29"/>
    <w:rsid w:val="00253AE5"/>
    <w:rsid w:val="002D7024"/>
    <w:rsid w:val="003B4F39"/>
    <w:rsid w:val="004B6B18"/>
    <w:rsid w:val="00593756"/>
    <w:rsid w:val="005D516C"/>
    <w:rsid w:val="006545B9"/>
    <w:rsid w:val="00701771"/>
    <w:rsid w:val="00772959"/>
    <w:rsid w:val="00884F18"/>
    <w:rsid w:val="00942AD7"/>
    <w:rsid w:val="00961C54"/>
    <w:rsid w:val="009C3823"/>
    <w:rsid w:val="00A41279"/>
    <w:rsid w:val="00A464FC"/>
    <w:rsid w:val="00B25CBC"/>
    <w:rsid w:val="00B8699A"/>
    <w:rsid w:val="00BD240A"/>
    <w:rsid w:val="00D548AB"/>
    <w:rsid w:val="00EC1FE5"/>
    <w:rsid w:val="00EF0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24"/>
  </w:style>
  <w:style w:type="paragraph" w:styleId="1">
    <w:name w:val="heading 1"/>
    <w:basedOn w:val="a"/>
    <w:next w:val="a"/>
    <w:link w:val="10"/>
    <w:qFormat/>
    <w:rsid w:val="003B4F39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F39"/>
    <w:rPr>
      <w:rFonts w:eastAsia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3B4F39"/>
  </w:style>
  <w:style w:type="paragraph" w:customStyle="1" w:styleId="a3">
    <w:name w:val="Знак"/>
    <w:basedOn w:val="a"/>
    <w:rsid w:val="003B4F39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3B4F39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Cs w:val="24"/>
      <w:lang w:eastAsia="ru-RU"/>
    </w:rPr>
  </w:style>
  <w:style w:type="paragraph" w:customStyle="1" w:styleId="ConsPlusNormal">
    <w:name w:val="ConsPlusNormal"/>
    <w:rsid w:val="003B4F3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3B4F39"/>
    <w:pPr>
      <w:widowControl w:val="0"/>
      <w:shd w:val="clear" w:color="auto" w:fill="FFFFFF"/>
      <w:tabs>
        <w:tab w:val="left" w:pos="917"/>
        <w:tab w:val="left" w:leader="underscore" w:pos="2986"/>
        <w:tab w:val="left" w:leader="underscore" w:pos="4584"/>
      </w:tabs>
      <w:ind w:left="5" w:firstLine="533"/>
      <w:jc w:val="both"/>
    </w:pPr>
    <w:rPr>
      <w:rFonts w:ascii="Arial" w:eastAsia="Times New Roman" w:hAnsi="Arial"/>
      <w:snapToGrid w:val="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B4F39"/>
    <w:rPr>
      <w:rFonts w:ascii="Arial" w:eastAsia="Times New Roman" w:hAnsi="Arial"/>
      <w:snapToGrid w:val="0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3B4F3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3B4F39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B4F39"/>
    <w:rPr>
      <w:rFonts w:eastAsia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3B4F39"/>
    <w:pPr>
      <w:spacing w:after="120"/>
      <w:jc w:val="left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B4F39"/>
    <w:rPr>
      <w:rFonts w:eastAsia="Times New Roman"/>
      <w:szCs w:val="24"/>
      <w:lang w:eastAsia="ru-RU"/>
    </w:rPr>
  </w:style>
  <w:style w:type="paragraph" w:styleId="aa">
    <w:name w:val="No Spacing"/>
    <w:qFormat/>
    <w:rsid w:val="003B4F39"/>
    <w:pPr>
      <w:jc w:val="left"/>
    </w:pPr>
    <w:rPr>
      <w:rFonts w:ascii="Calibri" w:eastAsia="Calibri" w:hAnsi="Calibri"/>
      <w:sz w:val="22"/>
    </w:rPr>
  </w:style>
  <w:style w:type="table" w:styleId="ab">
    <w:name w:val="Table Grid"/>
    <w:basedOn w:val="a1"/>
    <w:rsid w:val="003B4F39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B4F39"/>
    <w:pPr>
      <w:jc w:val="both"/>
    </w:pPr>
    <w:rPr>
      <w:rFonts w:ascii="Arial" w:eastAsia="Times New Roman" w:hAnsi="Arial"/>
      <w:color w:val="000000"/>
      <w:sz w:val="2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4F39"/>
    <w:rPr>
      <w:rFonts w:ascii="Arial" w:eastAsia="Times New Roman" w:hAnsi="Arial"/>
      <w:color w:val="000000"/>
      <w:sz w:val="22"/>
      <w:szCs w:val="20"/>
      <w:lang w:eastAsia="ru-RU"/>
    </w:rPr>
  </w:style>
  <w:style w:type="paragraph" w:styleId="ac">
    <w:name w:val="footer"/>
    <w:basedOn w:val="a"/>
    <w:link w:val="ad"/>
    <w:rsid w:val="003B4F39"/>
    <w:pPr>
      <w:tabs>
        <w:tab w:val="center" w:pos="4677"/>
        <w:tab w:val="right" w:pos="9355"/>
      </w:tabs>
      <w:jc w:val="left"/>
    </w:pPr>
    <w:rPr>
      <w:rFonts w:eastAsia="Times New Roman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3B4F39"/>
    <w:rPr>
      <w:rFonts w:eastAsia="Times New Roman"/>
      <w:szCs w:val="24"/>
      <w:lang w:eastAsia="ru-RU"/>
    </w:rPr>
  </w:style>
  <w:style w:type="character" w:styleId="ae">
    <w:name w:val="page number"/>
    <w:basedOn w:val="a0"/>
    <w:rsid w:val="003B4F39"/>
  </w:style>
  <w:style w:type="character" w:styleId="af">
    <w:name w:val="Hyperlink"/>
    <w:rsid w:val="003B4F39"/>
    <w:rPr>
      <w:color w:val="0000FF"/>
      <w:u w:val="single"/>
    </w:rPr>
  </w:style>
  <w:style w:type="paragraph" w:styleId="af0">
    <w:name w:val="header"/>
    <w:basedOn w:val="a"/>
    <w:link w:val="af1"/>
    <w:rsid w:val="003B4F39"/>
    <w:pPr>
      <w:tabs>
        <w:tab w:val="center" w:pos="4677"/>
        <w:tab w:val="right" w:pos="9355"/>
      </w:tabs>
      <w:jc w:val="left"/>
    </w:pPr>
    <w:rPr>
      <w:rFonts w:eastAsia="Times New Roman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3B4F39"/>
    <w:rPr>
      <w:rFonts w:eastAsia="Times New Roman"/>
      <w:szCs w:val="24"/>
      <w:lang w:eastAsia="ru-RU"/>
    </w:rPr>
  </w:style>
  <w:style w:type="paragraph" w:styleId="af2">
    <w:name w:val="Balloon Text"/>
    <w:basedOn w:val="a"/>
    <w:link w:val="af3"/>
    <w:rsid w:val="003B4F3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3B4F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4F39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F39"/>
    <w:rPr>
      <w:rFonts w:eastAsia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3B4F39"/>
  </w:style>
  <w:style w:type="paragraph" w:customStyle="1" w:styleId="a3">
    <w:name w:val="Знак"/>
    <w:basedOn w:val="a"/>
    <w:rsid w:val="003B4F39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3B4F39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Cs w:val="24"/>
      <w:lang w:eastAsia="ru-RU"/>
    </w:rPr>
  </w:style>
  <w:style w:type="paragraph" w:customStyle="1" w:styleId="ConsPlusNormal">
    <w:name w:val="ConsPlusNormal"/>
    <w:rsid w:val="003B4F3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3B4F39"/>
    <w:pPr>
      <w:widowControl w:val="0"/>
      <w:shd w:val="clear" w:color="auto" w:fill="FFFFFF"/>
      <w:tabs>
        <w:tab w:val="left" w:pos="917"/>
        <w:tab w:val="left" w:leader="underscore" w:pos="2986"/>
        <w:tab w:val="left" w:leader="underscore" w:pos="4584"/>
      </w:tabs>
      <w:ind w:left="5" w:firstLine="533"/>
      <w:jc w:val="both"/>
    </w:pPr>
    <w:rPr>
      <w:rFonts w:ascii="Arial" w:eastAsia="Times New Roman" w:hAnsi="Arial"/>
      <w:snapToGrid w:val="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B4F39"/>
    <w:rPr>
      <w:rFonts w:ascii="Arial" w:eastAsia="Times New Roman" w:hAnsi="Arial"/>
      <w:snapToGrid w:val="0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3B4F3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3B4F39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B4F39"/>
    <w:rPr>
      <w:rFonts w:eastAsia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3B4F39"/>
    <w:pPr>
      <w:spacing w:after="120"/>
      <w:jc w:val="left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B4F39"/>
    <w:rPr>
      <w:rFonts w:eastAsia="Times New Roman"/>
      <w:szCs w:val="24"/>
      <w:lang w:eastAsia="ru-RU"/>
    </w:rPr>
  </w:style>
  <w:style w:type="paragraph" w:styleId="aa">
    <w:name w:val="No Spacing"/>
    <w:qFormat/>
    <w:rsid w:val="003B4F39"/>
    <w:pPr>
      <w:jc w:val="left"/>
    </w:pPr>
    <w:rPr>
      <w:rFonts w:ascii="Calibri" w:eastAsia="Calibri" w:hAnsi="Calibri"/>
      <w:sz w:val="22"/>
    </w:rPr>
  </w:style>
  <w:style w:type="table" w:styleId="ab">
    <w:name w:val="Table Grid"/>
    <w:basedOn w:val="a1"/>
    <w:rsid w:val="003B4F39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B4F39"/>
    <w:pPr>
      <w:jc w:val="both"/>
    </w:pPr>
    <w:rPr>
      <w:rFonts w:ascii="Arial" w:eastAsia="Times New Roman" w:hAnsi="Arial"/>
      <w:color w:val="000000"/>
      <w:sz w:val="2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4F39"/>
    <w:rPr>
      <w:rFonts w:ascii="Arial" w:eastAsia="Times New Roman" w:hAnsi="Arial"/>
      <w:color w:val="000000"/>
      <w:sz w:val="22"/>
      <w:szCs w:val="20"/>
      <w:lang w:eastAsia="ru-RU"/>
    </w:rPr>
  </w:style>
  <w:style w:type="paragraph" w:styleId="ac">
    <w:name w:val="footer"/>
    <w:basedOn w:val="a"/>
    <w:link w:val="ad"/>
    <w:rsid w:val="003B4F39"/>
    <w:pPr>
      <w:tabs>
        <w:tab w:val="center" w:pos="4677"/>
        <w:tab w:val="right" w:pos="9355"/>
      </w:tabs>
      <w:jc w:val="left"/>
    </w:pPr>
    <w:rPr>
      <w:rFonts w:eastAsia="Times New Roman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3B4F39"/>
    <w:rPr>
      <w:rFonts w:eastAsia="Times New Roman"/>
      <w:szCs w:val="24"/>
      <w:lang w:eastAsia="ru-RU"/>
    </w:rPr>
  </w:style>
  <w:style w:type="character" w:styleId="ae">
    <w:name w:val="page number"/>
    <w:basedOn w:val="a0"/>
    <w:rsid w:val="003B4F39"/>
  </w:style>
  <w:style w:type="character" w:styleId="af">
    <w:name w:val="Hyperlink"/>
    <w:rsid w:val="003B4F39"/>
    <w:rPr>
      <w:color w:val="0000FF"/>
      <w:u w:val="single"/>
    </w:rPr>
  </w:style>
  <w:style w:type="paragraph" w:styleId="af0">
    <w:name w:val="header"/>
    <w:basedOn w:val="a"/>
    <w:link w:val="af1"/>
    <w:rsid w:val="003B4F39"/>
    <w:pPr>
      <w:tabs>
        <w:tab w:val="center" w:pos="4677"/>
        <w:tab w:val="right" w:pos="9355"/>
      </w:tabs>
      <w:jc w:val="left"/>
    </w:pPr>
    <w:rPr>
      <w:rFonts w:eastAsia="Times New Roman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3B4F39"/>
    <w:rPr>
      <w:rFonts w:eastAsia="Times New Roman"/>
      <w:szCs w:val="24"/>
      <w:lang w:eastAsia="ru-RU"/>
    </w:rPr>
  </w:style>
  <w:style w:type="paragraph" w:styleId="af2">
    <w:name w:val="Balloon Text"/>
    <w:basedOn w:val="a"/>
    <w:link w:val="af3"/>
    <w:rsid w:val="003B4F3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3B4F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lyna99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96;n=59756;fld=134;dst=10026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zdenegnykh@city.usi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4898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Статистик</dc:creator>
  <cp:lastModifiedBy>user</cp:lastModifiedBy>
  <cp:revision>3</cp:revision>
  <dcterms:created xsi:type="dcterms:W3CDTF">2016-01-18T13:50:00Z</dcterms:created>
  <dcterms:modified xsi:type="dcterms:W3CDTF">2016-02-26T08:27:00Z</dcterms:modified>
</cp:coreProperties>
</file>